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ind w:left="108"/>
        <w:rPr>
          <w:rFonts w:ascii="黑体" w:eastAsia="黑体"/>
        </w:rPr>
      </w:pPr>
      <w:r>
        <w:rPr>
          <w:rFonts w:hint="eastAsia" w:ascii="黑体" w:eastAsia="黑体"/>
        </w:rPr>
        <w:t>附件 4</w:t>
      </w: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11"/>
        <w:rPr>
          <w:rFonts w:ascii="黑体"/>
          <w:sz w:val="20"/>
        </w:rPr>
      </w:pPr>
    </w:p>
    <w:p>
      <w:pPr>
        <w:pStyle w:val="2"/>
        <w:spacing w:before="19" w:line="223" w:lineRule="auto"/>
        <w:ind w:left="1901"/>
      </w:pPr>
      <w:r>
        <w:rPr>
          <w:w w:val="95"/>
        </w:rPr>
        <w:t>国家通用语言文字推广普及</w:t>
      </w:r>
      <w:r>
        <w:t>先进集体申报表</w:t>
      </w:r>
    </w:p>
    <w:p>
      <w:pPr>
        <w:pStyle w:val="3"/>
        <w:rPr>
          <w:rFonts w:ascii="华文宋体"/>
          <w:sz w:val="60"/>
        </w:rPr>
      </w:pPr>
    </w:p>
    <w:p>
      <w:pPr>
        <w:pStyle w:val="3"/>
        <w:rPr>
          <w:rFonts w:ascii="华文宋体"/>
          <w:sz w:val="60"/>
        </w:rPr>
      </w:pPr>
    </w:p>
    <w:p>
      <w:pPr>
        <w:pStyle w:val="3"/>
        <w:spacing w:before="11"/>
        <w:rPr>
          <w:rFonts w:ascii="华文宋体"/>
          <w:sz w:val="60"/>
        </w:rPr>
      </w:pPr>
    </w:p>
    <w:p>
      <w:pPr>
        <w:pStyle w:val="3"/>
        <w:tabs>
          <w:tab w:val="left" w:pos="7036"/>
        </w:tabs>
        <w:spacing w:line="391" w:lineRule="auto"/>
        <w:ind w:left="2233" w:leftChars="1015" w:right="2296" w:firstLine="0" w:firstLineChars="0"/>
        <w:jc w:val="both"/>
        <w:rPr>
          <w:rFonts w:ascii="Times New Roman" w:eastAsiaTheme="minorEastAsia"/>
          <w:u w:val="single"/>
        </w:rPr>
      </w:pPr>
      <w:r>
        <w:rPr>
          <w:rFonts w:hint="eastAsia" w:ascii="华文宋体" w:eastAsia="华文宋体"/>
          <w:w w:val="95"/>
        </w:rPr>
        <w:t>集体名称</w:t>
      </w:r>
      <w:r>
        <w:rPr>
          <w:rFonts w:hint="eastAsia" w:ascii="华文宋体" w:eastAsia="华文宋体"/>
          <w:w w:val="95"/>
          <w:u w:val="single"/>
        </w:rPr>
        <w:t xml:space="preserve"> </w:t>
      </w:r>
      <w:r>
        <w:rPr>
          <w:rFonts w:ascii="华文宋体" w:eastAsia="华文宋体"/>
          <w:w w:val="95"/>
          <w:u w:val="single"/>
        </w:rPr>
        <w:t xml:space="preserve">    </w:t>
      </w:r>
      <w:r>
        <w:rPr>
          <w:rFonts w:hint="eastAsia" w:ascii="华文宋体" w:eastAsia="华文宋体"/>
          <w:w w:val="95"/>
          <w:u w:val="single"/>
        </w:rPr>
        <w:t>大学语文教研室</w:t>
      </w:r>
      <w:r>
        <w:rPr>
          <w:rFonts w:hint="eastAsia" w:ascii="华文宋体" w:eastAsia="华文宋体"/>
          <w:w w:val="95"/>
          <w:u w:val="single"/>
        </w:rPr>
        <w:tab/>
      </w:r>
      <w:r>
        <w:rPr>
          <w:rFonts w:hint="eastAsia" w:ascii="华文宋体" w:eastAsia="华文宋体"/>
          <w:w w:val="95"/>
          <w:u w:val="single"/>
        </w:rPr>
        <w:t xml:space="preserve">                                              </w:t>
      </w:r>
      <w:r>
        <w:rPr>
          <w:rFonts w:hint="eastAsia" w:ascii="华文宋体" w:eastAsia="华文宋体"/>
          <w:w w:val="95"/>
        </w:rPr>
        <w:t>所在单位</w:t>
      </w:r>
      <w:r>
        <w:rPr>
          <w:rFonts w:hint="eastAsia" w:ascii="华文宋体" w:eastAsia="华文宋体"/>
          <w:w w:val="95"/>
          <w:u w:val="single"/>
        </w:rPr>
        <w:t xml:space="preserve"> </w:t>
      </w:r>
      <w:r>
        <w:rPr>
          <w:rFonts w:ascii="华文宋体" w:eastAsia="华文宋体"/>
          <w:w w:val="95"/>
          <w:u w:val="single"/>
        </w:rPr>
        <w:t xml:space="preserve"> </w:t>
      </w:r>
      <w:r>
        <w:rPr>
          <w:rFonts w:hint="eastAsia" w:ascii="华文宋体" w:eastAsia="华文宋体"/>
          <w:w w:val="95"/>
          <w:u w:val="single"/>
          <w:lang w:eastAsia="zh-CN"/>
        </w:rPr>
        <w:t>电子科技大学成都学院</w:t>
      </w:r>
      <w:r>
        <w:rPr>
          <w:rFonts w:hint="eastAsia" w:ascii="华文宋体" w:eastAsia="华文宋体"/>
          <w:w w:val="95"/>
          <w:u w:val="single"/>
        </w:rPr>
        <w:tab/>
      </w:r>
      <w:r>
        <w:rPr>
          <w:rFonts w:hint="eastAsia" w:ascii="华文宋体" w:eastAsia="华文宋体"/>
          <w:w w:val="95"/>
          <w:u w:val="single"/>
        </w:rPr>
        <w:t xml:space="preserve">                                              </w:t>
      </w:r>
      <w:r>
        <w:rPr>
          <w:rFonts w:hint="eastAsia" w:ascii="华文宋体" w:eastAsia="华文宋体"/>
          <w:w w:val="95"/>
        </w:rPr>
        <w:t>申报单位</w:t>
      </w:r>
      <w:r>
        <w:rPr>
          <w:rFonts w:ascii="Times New Roman" w:eastAsia="Times New Roman"/>
          <w:w w:val="95"/>
          <w:u w:val="single"/>
        </w:rPr>
        <w:t xml:space="preserve"> </w:t>
      </w:r>
      <w:r>
        <w:rPr>
          <w:rFonts w:ascii="Times New Roman" w:eastAsia="Times New Roman"/>
          <w:u w:val="single"/>
        </w:rPr>
        <w:tab/>
      </w:r>
    </w:p>
    <w:p>
      <w:pPr>
        <w:pStyle w:val="3"/>
        <w:tabs>
          <w:tab w:val="left" w:pos="3199"/>
          <w:tab w:val="left" w:pos="5438"/>
          <w:tab w:val="left" w:pos="7519"/>
        </w:tabs>
        <w:spacing w:line="524" w:lineRule="exact"/>
        <w:ind w:right="274" w:firstLine="2240" w:firstLineChars="700"/>
        <w:jc w:val="both"/>
        <w:rPr>
          <w:rFonts w:ascii="华文宋体" w:eastAsia="华文宋体"/>
        </w:rPr>
      </w:pPr>
      <w:r>
        <w:rPr>
          <w:rFonts w:hint="eastAsia" w:ascii="华文宋体" w:eastAsia="华文宋体"/>
        </w:rPr>
        <w:t>填报时间</w:t>
      </w:r>
      <w:r>
        <w:rPr>
          <w:rFonts w:hint="eastAsia" w:ascii="华文宋体" w:eastAsia="华文宋体"/>
          <w:u w:val="single"/>
        </w:rPr>
        <w:t xml:space="preserve"> </w:t>
      </w:r>
      <w:r>
        <w:rPr>
          <w:rFonts w:ascii="华文宋体" w:eastAsia="华文宋体"/>
          <w:u w:val="single"/>
        </w:rPr>
        <w:t>202</w:t>
      </w:r>
      <w:r>
        <w:rPr>
          <w:rFonts w:hint="eastAsia" w:ascii="华文宋体" w:eastAsia="华文宋体"/>
          <w:u w:val="single"/>
          <w:lang w:val="en-US" w:eastAsia="zh-CN"/>
        </w:rPr>
        <w:t xml:space="preserve">2 </w:t>
      </w:r>
      <w:r>
        <w:rPr>
          <w:rFonts w:hint="eastAsia" w:ascii="华文宋体" w:eastAsia="华文宋体"/>
        </w:rPr>
        <w:t>年</w:t>
      </w:r>
      <w:r>
        <w:rPr>
          <w:rFonts w:hint="eastAsia" w:ascii="华文宋体" w:eastAsia="华文宋体"/>
          <w:u w:val="single"/>
        </w:rPr>
        <w:t xml:space="preserve"> </w:t>
      </w:r>
      <w:r>
        <w:rPr>
          <w:rFonts w:hint="eastAsia" w:ascii="华文宋体" w:eastAsia="华文宋体"/>
          <w:u w:val="single"/>
          <w:lang w:val="en-US" w:eastAsia="zh-CN"/>
        </w:rPr>
        <w:t xml:space="preserve">9 </w:t>
      </w:r>
      <w:r>
        <w:rPr>
          <w:rFonts w:hint="eastAsia" w:ascii="华文宋体" w:eastAsia="华文宋体"/>
        </w:rPr>
        <w:t>月</w:t>
      </w:r>
      <w:r>
        <w:rPr>
          <w:rFonts w:hint="eastAsia" w:ascii="华文宋体" w:eastAsia="华文宋体"/>
          <w:u w:val="single"/>
        </w:rPr>
        <w:t xml:space="preserve"> </w:t>
      </w:r>
      <w:r>
        <w:rPr>
          <w:rFonts w:hint="eastAsia" w:ascii="华文宋体" w:eastAsia="华文宋体"/>
          <w:u w:val="single"/>
          <w:lang w:val="en-US" w:eastAsia="zh-CN"/>
        </w:rPr>
        <w:t xml:space="preserve">5 </w:t>
      </w:r>
      <w:r>
        <w:rPr>
          <w:rFonts w:hint="eastAsia" w:ascii="华文宋体" w:eastAsia="华文宋体"/>
        </w:rPr>
        <w:t>日</w:t>
      </w:r>
    </w:p>
    <w:p>
      <w:pPr>
        <w:spacing w:line="524" w:lineRule="exact"/>
        <w:jc w:val="center"/>
        <w:rPr>
          <w:rFonts w:ascii="华文宋体" w:eastAsia="华文宋体"/>
        </w:rPr>
        <w:sectPr>
          <w:pgSz w:w="11920" w:h="16850"/>
          <w:pgMar w:top="1600" w:right="1100" w:bottom="1740" w:left="1480" w:header="0" w:footer="1555" w:gutter="0"/>
          <w:cols w:space="720" w:num="1"/>
        </w:sectPr>
      </w:pPr>
    </w:p>
    <w:p>
      <w:pPr>
        <w:pStyle w:val="3"/>
        <w:rPr>
          <w:rFonts w:ascii="华文宋体"/>
          <w:sz w:val="20"/>
        </w:rPr>
      </w:pPr>
    </w:p>
    <w:p>
      <w:pPr>
        <w:pStyle w:val="3"/>
        <w:spacing w:before="7"/>
        <w:rPr>
          <w:rFonts w:ascii="华文宋体"/>
          <w:sz w:val="15"/>
        </w:rPr>
      </w:pPr>
    </w:p>
    <w:p>
      <w:pPr>
        <w:pStyle w:val="2"/>
        <w:ind w:left="1900"/>
        <w:rPr>
          <w:rFonts w:ascii="新宋体" w:eastAsia="新宋体"/>
        </w:rPr>
      </w:pPr>
      <w:r>
        <w:rPr>
          <w:rFonts w:hint="eastAsia" w:ascii="新宋体" w:eastAsia="新宋体"/>
        </w:rPr>
        <w:t>填 表 说 明</w:t>
      </w:r>
    </w:p>
    <w:p>
      <w:pPr>
        <w:pStyle w:val="3"/>
        <w:spacing w:before="11"/>
        <w:rPr>
          <w:rFonts w:ascii="新宋体"/>
          <w:sz w:val="39"/>
        </w:rPr>
      </w:pPr>
    </w:p>
    <w:p>
      <w:pPr>
        <w:pStyle w:val="3"/>
        <w:ind w:left="747"/>
      </w:pPr>
      <w:r>
        <w:t>一、本表必须如实填写，不得作假，违者取消评选资格</w:t>
      </w:r>
    </w:p>
    <w:p>
      <w:pPr>
        <w:pStyle w:val="3"/>
        <w:spacing w:before="152" w:line="326" w:lineRule="auto"/>
        <w:ind w:left="747" w:right="222"/>
        <w:rPr>
          <w:spacing w:val="-28"/>
          <w:w w:val="95"/>
        </w:rPr>
      </w:pPr>
      <w:r>
        <w:rPr>
          <w:spacing w:val="-28"/>
          <w:w w:val="95"/>
        </w:rPr>
        <w:t>二、集体名称填写全称，如“基础教育股”，而非“基教股”。</w:t>
      </w:r>
    </w:p>
    <w:p>
      <w:pPr>
        <w:pStyle w:val="3"/>
        <w:spacing w:before="152" w:line="326" w:lineRule="auto"/>
        <w:ind w:left="747" w:right="222"/>
      </w:pPr>
      <w:r>
        <w:rPr>
          <w:spacing w:val="-28"/>
        </w:rPr>
        <w:t>三、所在单位，指按照隶属关系，集体的上一级主管部门。</w:t>
      </w:r>
    </w:p>
    <w:p>
      <w:pPr>
        <w:pStyle w:val="3"/>
        <w:spacing w:before="3" w:line="328" w:lineRule="auto"/>
        <w:ind w:left="108" w:right="383"/>
      </w:pPr>
      <w:r>
        <w:rPr>
          <w:spacing w:val="-9"/>
          <w:w w:val="95"/>
        </w:rPr>
        <w:t>所在单位名称填写全称。如“基础教育股”所在单位为“</w:t>
      </w:r>
      <w:r>
        <w:rPr>
          <w:rFonts w:ascii="Times New Roman" w:hAnsi="Times New Roman" w:eastAsia="Times New Roman"/>
          <w:w w:val="95"/>
        </w:rPr>
        <w:t>**</w:t>
      </w:r>
      <w:r>
        <w:rPr>
          <w:w w:val="95"/>
        </w:rPr>
        <w:t xml:space="preserve">县教 </w:t>
      </w:r>
      <w:r>
        <w:t>育局”。</w:t>
      </w:r>
    </w:p>
    <w:p>
      <w:pPr>
        <w:pStyle w:val="3"/>
        <w:spacing w:line="326" w:lineRule="auto"/>
        <w:ind w:left="747" w:right="222"/>
      </w:pPr>
      <w:r>
        <w:t>四、申报单位，指省级教育行政部门或国家语委委员单位。</w:t>
      </w:r>
      <w:r>
        <w:rPr>
          <w:spacing w:val="-23"/>
        </w:rPr>
        <w:t>五、所属评选类别填写语委成员单位</w:t>
      </w:r>
      <w:r>
        <w:t>（委员单位</w:t>
      </w:r>
      <w:r>
        <w:rPr>
          <w:spacing w:val="-149"/>
        </w:rPr>
        <w:t>）</w:t>
      </w:r>
      <w:r>
        <w:rPr>
          <w:spacing w:val="-49"/>
        </w:rPr>
        <w:t>相关处</w:t>
      </w:r>
      <w:r>
        <w:t>（科、</w:t>
      </w:r>
    </w:p>
    <w:p>
      <w:pPr>
        <w:pStyle w:val="3"/>
        <w:spacing w:before="3" w:line="326" w:lineRule="auto"/>
        <w:ind w:left="108" w:right="265"/>
        <w:jc w:val="both"/>
      </w:pPr>
      <w:r>
        <w:t>股）室，语委办公室（语言文字工作部门），普通话水平测试机构，幼儿园、小学、中学、高校相关处室（单位），乡（镇）政府、街道办事处、村（居）民委员会，企事业单位，社会组织。</w:t>
      </w:r>
    </w:p>
    <w:p>
      <w:pPr>
        <w:pStyle w:val="3"/>
        <w:spacing w:before="7" w:line="326" w:lineRule="auto"/>
        <w:ind w:left="108" w:right="107" w:firstLine="638"/>
      </w:pPr>
      <w:r>
        <w:rPr>
          <w:spacing w:val="-7"/>
        </w:rPr>
        <w:t>六、集体级别填写行政级别</w:t>
      </w:r>
      <w:r>
        <w:t>（</w:t>
      </w:r>
      <w:r>
        <w:rPr>
          <w:spacing w:val="-5"/>
        </w:rPr>
        <w:t>处级、科级或股级等</w:t>
      </w:r>
      <w:r>
        <w:rPr>
          <w:spacing w:val="-23"/>
        </w:rPr>
        <w:t>）</w:t>
      </w:r>
      <w:r>
        <w:rPr>
          <w:spacing w:val="-8"/>
        </w:rPr>
        <w:t>，没有</w:t>
      </w:r>
      <w:r>
        <w:rPr>
          <w:spacing w:val="-15"/>
          <w:w w:val="95"/>
        </w:rPr>
        <w:t>行政级别的可不填。如“基础教育股”，行政级别填写“股级”。</w:t>
      </w:r>
    </w:p>
    <w:p>
      <w:pPr>
        <w:pStyle w:val="3"/>
        <w:spacing w:before="4" w:line="328" w:lineRule="auto"/>
        <w:ind w:left="108" w:right="382" w:firstLine="638"/>
      </w:pPr>
      <w:r>
        <w:rPr>
          <w:spacing w:val="-11"/>
        </w:rPr>
        <w:t>七、集体人数填写该集体实际在编人数，而非所在单位的总人数。如“基础教育股”人数为“</w:t>
      </w:r>
      <w:r>
        <w:rPr>
          <w:rFonts w:ascii="Times New Roman" w:hAnsi="Times New Roman" w:eastAsia="Times New Roman"/>
          <w:spacing w:val="-11"/>
        </w:rPr>
        <w:t xml:space="preserve">3 </w:t>
      </w:r>
      <w:r>
        <w:t>人”。</w:t>
      </w:r>
    </w:p>
    <w:p>
      <w:pPr>
        <w:pStyle w:val="3"/>
        <w:spacing w:line="326" w:lineRule="auto"/>
        <w:ind w:left="108" w:right="383" w:firstLine="638"/>
      </w:pPr>
      <w:r>
        <w:rPr>
          <w:spacing w:val="-10"/>
        </w:rPr>
        <w:t>八、开展国家通用语言文字推广普及工作年限据实填写，普通话水平测试机构填写开展测试的年限，以“年”为单位</w:t>
      </w:r>
    </w:p>
    <w:p>
      <w:pPr>
        <w:pStyle w:val="3"/>
        <w:spacing w:before="3" w:line="328" w:lineRule="auto"/>
        <w:ind w:left="108" w:right="220" w:firstLine="638"/>
      </w:pPr>
      <w:r>
        <w:rPr>
          <w:spacing w:val="-17"/>
        </w:rPr>
        <w:t>九、单位所在地，按行政区划应精确到省</w:t>
      </w:r>
      <w:r>
        <w:t>（</w:t>
      </w:r>
      <w:r>
        <w:rPr>
          <w:spacing w:val="-11"/>
        </w:rPr>
        <w:t>自治区、直辖市</w:t>
      </w:r>
      <w:r>
        <w:t xml:space="preserve">） </w:t>
      </w:r>
      <w:r>
        <w:rPr>
          <w:spacing w:val="-12"/>
        </w:rPr>
        <w:t>市</w:t>
      </w:r>
      <w:r>
        <w:t>（州</w:t>
      </w:r>
      <w:r>
        <w:rPr>
          <w:spacing w:val="-12"/>
        </w:rPr>
        <w:t>）</w:t>
      </w:r>
      <w:r>
        <w:rPr>
          <w:spacing w:val="-10"/>
        </w:rPr>
        <w:t>县</w:t>
      </w:r>
      <w:r>
        <w:t>（区</w:t>
      </w:r>
      <w:r>
        <w:rPr>
          <w:spacing w:val="-11"/>
        </w:rPr>
        <w:t>）</w:t>
      </w:r>
      <w:r>
        <w:rPr>
          <w:spacing w:val="-5"/>
        </w:rPr>
        <w:t>，可细化到乡</w:t>
      </w:r>
      <w:r>
        <w:t>（镇</w:t>
      </w:r>
      <w:r>
        <w:rPr>
          <w:spacing w:val="-12"/>
        </w:rPr>
        <w:t>）</w:t>
      </w:r>
      <w:r>
        <w:rPr>
          <w:spacing w:val="-6"/>
        </w:rPr>
        <w:t>、街道。如“</w:t>
      </w:r>
      <w:r>
        <w:rPr>
          <w:rFonts w:ascii="Times New Roman" w:hAnsi="Times New Roman" w:eastAsia="Times New Roman"/>
        </w:rPr>
        <w:t>**</w:t>
      </w:r>
      <w:r>
        <w:t>县教育局</w:t>
      </w:r>
      <w:r>
        <w:rPr>
          <w:spacing w:val="-13"/>
          <w:w w:val="99"/>
        </w:rPr>
        <w:t>基础教育股，单位所在地为“</w:t>
      </w:r>
      <w:r>
        <w:rPr>
          <w:rFonts w:ascii="Times New Roman" w:hAnsi="Times New Roman" w:eastAsia="Times New Roman"/>
          <w:spacing w:val="-1"/>
          <w:w w:val="99"/>
        </w:rPr>
        <w:t>*</w:t>
      </w:r>
      <w:r>
        <w:rPr>
          <w:rFonts w:ascii="Times New Roman" w:hAnsi="Times New Roman" w:eastAsia="Times New Roman"/>
          <w:spacing w:val="1"/>
          <w:w w:val="99"/>
        </w:rPr>
        <w:t>*</w:t>
      </w:r>
      <w:r>
        <w:rPr>
          <w:w w:val="99"/>
        </w:rPr>
        <w:t>省</w:t>
      </w:r>
      <w:r>
        <w:rPr>
          <w:rFonts w:ascii="Times New Roman" w:hAnsi="Times New Roman" w:eastAsia="Times New Roman"/>
          <w:spacing w:val="-1"/>
          <w:w w:val="99"/>
        </w:rPr>
        <w:t>*</w:t>
      </w:r>
      <w:r>
        <w:rPr>
          <w:rFonts w:ascii="Times New Roman" w:hAnsi="Times New Roman" w:eastAsia="Times New Roman"/>
          <w:spacing w:val="3"/>
          <w:w w:val="99"/>
        </w:rPr>
        <w:t>*</w:t>
      </w:r>
      <w:r>
        <w:rPr>
          <w:w w:val="99"/>
        </w:rPr>
        <w:t>市</w:t>
      </w:r>
      <w:r>
        <w:rPr>
          <w:rFonts w:ascii="Times New Roman" w:hAnsi="Times New Roman" w:eastAsia="Times New Roman"/>
          <w:spacing w:val="-1"/>
          <w:w w:val="99"/>
        </w:rPr>
        <w:t>*</w:t>
      </w:r>
      <w:r>
        <w:rPr>
          <w:rFonts w:ascii="Times New Roman" w:hAnsi="Times New Roman" w:eastAsia="Times New Roman"/>
          <w:spacing w:val="1"/>
          <w:w w:val="99"/>
        </w:rPr>
        <w:t>*</w:t>
      </w:r>
      <w:r>
        <w:rPr>
          <w:spacing w:val="-42"/>
          <w:w w:val="99"/>
        </w:rPr>
        <w:t>县”；又如，“</w:t>
      </w:r>
      <w:r>
        <w:rPr>
          <w:rFonts w:ascii="Times New Roman" w:hAnsi="Times New Roman" w:eastAsia="Times New Roman"/>
          <w:spacing w:val="-1"/>
          <w:w w:val="99"/>
        </w:rPr>
        <w:t>*</w:t>
      </w:r>
      <w:r>
        <w:rPr>
          <w:rFonts w:ascii="Times New Roman" w:hAnsi="Times New Roman" w:eastAsia="Times New Roman"/>
          <w:spacing w:val="1"/>
          <w:w w:val="99"/>
        </w:rPr>
        <w:t>*</w:t>
      </w:r>
      <w:r>
        <w:rPr>
          <w:spacing w:val="-40"/>
          <w:w w:val="99"/>
        </w:rPr>
        <w:t>小学”，</w:t>
      </w:r>
      <w:r>
        <w:rPr>
          <w:spacing w:val="-40"/>
        </w:rPr>
        <w:t>单位所在地为“</w:t>
      </w:r>
      <w:r>
        <w:rPr>
          <w:rFonts w:ascii="Times New Roman" w:hAnsi="Times New Roman" w:eastAsia="Times New Roman"/>
          <w:spacing w:val="-40"/>
        </w:rPr>
        <w:t>**</w:t>
      </w:r>
      <w:r>
        <w:rPr>
          <w:spacing w:val="-40"/>
        </w:rPr>
        <w:t>自治区</w:t>
      </w:r>
      <w:r>
        <w:rPr>
          <w:rFonts w:ascii="Times New Roman" w:hAnsi="Times New Roman" w:eastAsia="Times New Roman"/>
          <w:spacing w:val="-40"/>
        </w:rPr>
        <w:t>**</w:t>
      </w:r>
      <w:r>
        <w:rPr>
          <w:spacing w:val="-40"/>
        </w:rPr>
        <w:t>自治州</w:t>
      </w:r>
      <w:r>
        <w:rPr>
          <w:rFonts w:ascii="Times New Roman" w:hAnsi="Times New Roman" w:eastAsia="Times New Roman"/>
          <w:spacing w:val="-40"/>
        </w:rPr>
        <w:t>**</w:t>
      </w:r>
      <w:r>
        <w:rPr>
          <w:spacing w:val="-40"/>
        </w:rPr>
        <w:t>县</w:t>
      </w:r>
      <w:r>
        <w:rPr>
          <w:rFonts w:ascii="Times New Roman" w:hAnsi="Times New Roman" w:eastAsia="Times New Roman"/>
          <w:spacing w:val="-40"/>
        </w:rPr>
        <w:t>**</w:t>
      </w:r>
      <w:r>
        <w:rPr>
          <w:spacing w:val="-40"/>
        </w:rPr>
        <w:t>乡”。</w:t>
      </w:r>
    </w:p>
    <w:p>
      <w:pPr>
        <w:spacing w:line="328" w:lineRule="auto"/>
        <w:sectPr>
          <w:footerReference r:id="rId3" w:type="default"/>
          <w:footerReference r:id="rId4" w:type="even"/>
          <w:pgSz w:w="11920" w:h="16850"/>
          <w:pgMar w:top="1600" w:right="1100" w:bottom="1660" w:left="1480" w:header="0" w:footer="1475" w:gutter="0"/>
          <w:pgNumType w:start="1"/>
          <w:cols w:space="720" w:num="1"/>
        </w:sectPr>
      </w:pPr>
    </w:p>
    <w:p>
      <w:pPr>
        <w:pStyle w:val="3"/>
        <w:rPr>
          <w:sz w:val="20"/>
        </w:rPr>
      </w:pPr>
    </w:p>
    <w:p>
      <w:pPr>
        <w:pStyle w:val="3"/>
        <w:rPr>
          <w:sz w:val="24"/>
        </w:rPr>
      </w:pPr>
    </w:p>
    <w:p>
      <w:pPr>
        <w:pStyle w:val="3"/>
        <w:spacing w:before="65" w:line="326" w:lineRule="auto"/>
        <w:ind w:left="747" w:right="2005"/>
      </w:pPr>
      <w:r>
        <w:t>十、联系电话及传真填写“区号</w:t>
      </w:r>
      <w:r>
        <w:rPr>
          <w:rFonts w:ascii="Times New Roman" w:hAnsi="Times New Roman" w:eastAsia="Times New Roman"/>
        </w:rPr>
        <w:t>+</w:t>
      </w:r>
      <w:r>
        <w:t>电话号码”。十一、推荐类型可填“正式”或“备选”。</w:t>
      </w:r>
    </w:p>
    <w:p>
      <w:pPr>
        <w:pStyle w:val="3"/>
        <w:spacing w:before="3" w:line="328" w:lineRule="auto"/>
        <w:ind w:left="108" w:right="380" w:firstLine="638"/>
      </w:pPr>
      <w:r>
        <w:rPr>
          <w:spacing w:val="-11"/>
        </w:rPr>
        <w:t>十二、集体曾获主要荣誉情况，填写具体奖项名称、颁发机构、颁发时间等基本情况</w:t>
      </w:r>
    </w:p>
    <w:p>
      <w:pPr>
        <w:pStyle w:val="3"/>
        <w:tabs>
          <w:tab w:val="left" w:pos="1721"/>
        </w:tabs>
        <w:spacing w:line="328" w:lineRule="auto"/>
        <w:ind w:left="108" w:right="265" w:firstLine="638"/>
      </w:pPr>
      <w:r>
        <w:rPr>
          <w:spacing w:val="5"/>
        </w:rPr>
        <w:t>十</w:t>
      </w:r>
      <w:r>
        <w:t>三</w:t>
      </w:r>
      <w:r>
        <w:tab/>
      </w:r>
      <w:r>
        <w:rPr>
          <w:spacing w:val="5"/>
        </w:rPr>
        <w:t>“所</w:t>
      </w:r>
      <w:r>
        <w:rPr>
          <w:spacing w:val="7"/>
        </w:rPr>
        <w:t>在</w:t>
      </w:r>
      <w:r>
        <w:rPr>
          <w:spacing w:val="5"/>
        </w:rPr>
        <w:t>单位推</w:t>
      </w:r>
      <w:r>
        <w:rPr>
          <w:spacing w:val="7"/>
        </w:rPr>
        <w:t>荐</w:t>
      </w:r>
      <w:r>
        <w:rPr>
          <w:spacing w:val="5"/>
        </w:rPr>
        <w:t>审核意</w:t>
      </w:r>
      <w:r>
        <w:rPr>
          <w:spacing w:val="6"/>
        </w:rPr>
        <w:t>见</w:t>
      </w:r>
      <w:r>
        <w:rPr>
          <w:spacing w:val="4"/>
        </w:rPr>
        <w:t>”“</w:t>
      </w:r>
      <w:r>
        <w:rPr>
          <w:spacing w:val="5"/>
        </w:rPr>
        <w:t>各</w:t>
      </w:r>
      <w:r>
        <w:rPr>
          <w:spacing w:val="7"/>
        </w:rPr>
        <w:t>级</w:t>
      </w:r>
      <w:r>
        <w:rPr>
          <w:spacing w:val="5"/>
        </w:rPr>
        <w:t>教育行</w:t>
      </w:r>
      <w:r>
        <w:rPr>
          <w:spacing w:val="7"/>
        </w:rPr>
        <w:t>政</w:t>
      </w:r>
      <w:r>
        <w:rPr>
          <w:spacing w:val="5"/>
        </w:rPr>
        <w:t>部</w:t>
      </w:r>
      <w:r>
        <w:rPr>
          <w:spacing w:val="6"/>
        </w:rPr>
        <w:t>门</w:t>
      </w:r>
      <w:r>
        <w:rPr>
          <w:rFonts w:ascii="Times New Roman" w:hAnsi="Times New Roman" w:eastAsia="Times New Roman"/>
        </w:rPr>
        <w:t>/</w:t>
      </w:r>
      <w:r>
        <w:t>行政主管部门推荐审核意见”需相关负责人签字并加盖单位公</w:t>
      </w:r>
      <w:r>
        <w:rPr>
          <w:spacing w:val="-3"/>
        </w:rPr>
        <w:t>章</w:t>
      </w:r>
      <w:r>
        <w:t xml:space="preserve">， </w:t>
      </w:r>
      <w:r>
        <w:rPr>
          <w:spacing w:val="9"/>
        </w:rPr>
        <w:t>否</w:t>
      </w:r>
      <w:r>
        <w:rPr>
          <w:spacing w:val="7"/>
        </w:rPr>
        <w:t>则</w:t>
      </w:r>
      <w:r>
        <w:rPr>
          <w:spacing w:val="9"/>
        </w:rPr>
        <w:t>无</w:t>
      </w:r>
      <w:r>
        <w:rPr>
          <w:spacing w:val="7"/>
        </w:rPr>
        <w:t>效</w:t>
      </w:r>
      <w:r>
        <w:rPr>
          <w:spacing w:val="9"/>
        </w:rPr>
        <w:t>。高</w:t>
      </w:r>
      <w:r>
        <w:rPr>
          <w:spacing w:val="7"/>
        </w:rPr>
        <w:t>校</w:t>
      </w:r>
      <w:r>
        <w:rPr>
          <w:spacing w:val="9"/>
        </w:rPr>
        <w:t>相</w:t>
      </w:r>
      <w:r>
        <w:rPr>
          <w:spacing w:val="7"/>
        </w:rPr>
        <w:t>关</w:t>
      </w:r>
      <w:r>
        <w:rPr>
          <w:spacing w:val="9"/>
        </w:rPr>
        <w:t>处室</w:t>
      </w:r>
      <w:r>
        <w:rPr>
          <w:spacing w:val="7"/>
        </w:rPr>
        <w:t>或</w:t>
      </w:r>
      <w:r>
        <w:rPr>
          <w:spacing w:val="9"/>
        </w:rPr>
        <w:t>单</w:t>
      </w:r>
      <w:r>
        <w:rPr>
          <w:spacing w:val="7"/>
        </w:rPr>
        <w:t>位</w:t>
      </w:r>
      <w:r>
        <w:rPr>
          <w:spacing w:val="9"/>
        </w:rPr>
        <w:t>由所</w:t>
      </w:r>
      <w:r>
        <w:rPr>
          <w:spacing w:val="7"/>
        </w:rPr>
        <w:t>在</w:t>
      </w:r>
      <w:r>
        <w:rPr>
          <w:spacing w:val="9"/>
        </w:rPr>
        <w:t>高</w:t>
      </w:r>
      <w:r>
        <w:rPr>
          <w:spacing w:val="7"/>
        </w:rPr>
        <w:t>校</w:t>
      </w:r>
      <w:r>
        <w:rPr>
          <w:spacing w:val="9"/>
        </w:rPr>
        <w:t>出具</w:t>
      </w:r>
      <w:r>
        <w:rPr>
          <w:spacing w:val="7"/>
        </w:rPr>
        <w:t>推</w:t>
      </w:r>
      <w:r>
        <w:rPr>
          <w:spacing w:val="9"/>
        </w:rPr>
        <w:t>荐</w:t>
      </w:r>
      <w:r>
        <w:rPr>
          <w:spacing w:val="7"/>
        </w:rPr>
        <w:t>审</w:t>
      </w:r>
      <w:r>
        <w:rPr>
          <w:spacing w:val="9"/>
        </w:rPr>
        <w:t>核意</w:t>
      </w:r>
      <w:r>
        <w:t>见后</w:t>
      </w:r>
      <w:r>
        <w:rPr>
          <w:spacing w:val="-58"/>
        </w:rPr>
        <w:t>，</w:t>
      </w:r>
      <w:r>
        <w:t>地方高校报省级教育行政部门审</w:t>
      </w:r>
      <w:r>
        <w:rPr>
          <w:spacing w:val="-3"/>
        </w:rPr>
        <w:t>核</w:t>
      </w:r>
      <w:r>
        <w:rPr>
          <w:spacing w:val="-58"/>
        </w:rPr>
        <w:t>、</w:t>
      </w:r>
      <w:r>
        <w:t>国家语委委员单位所属高校报国家语委委员单位审核</w:t>
      </w:r>
      <w:r>
        <w:rPr>
          <w:spacing w:val="-58"/>
        </w:rPr>
        <w:t>。</w:t>
      </w:r>
      <w:r>
        <w:t>中央军委训练部推荐集体</w:t>
      </w:r>
      <w:r>
        <w:rPr>
          <w:spacing w:val="-58"/>
        </w:rPr>
        <w:t>，</w:t>
      </w:r>
      <w:r>
        <w:t>按部队管理层级填写推荐审核意见</w:t>
      </w:r>
    </w:p>
    <w:p>
      <w:pPr>
        <w:spacing w:line="328" w:lineRule="auto"/>
        <w:sectPr>
          <w:pgSz w:w="11920" w:h="16850"/>
          <w:pgMar w:top="1600" w:right="1100" w:bottom="1740" w:left="1480" w:header="0" w:footer="1555" w:gutter="0"/>
          <w:cols w:space="720" w:num="1"/>
        </w:sectPr>
      </w:pPr>
    </w:p>
    <w:p>
      <w:pPr>
        <w:pStyle w:val="3"/>
        <w:rPr>
          <w:rFonts w:ascii="Times New Roman"/>
          <w:sz w:val="20"/>
        </w:rPr>
      </w:pPr>
    </w:p>
    <w:p>
      <w:pPr>
        <w:pStyle w:val="3"/>
        <w:spacing w:before="5"/>
        <w:rPr>
          <w:rFonts w:ascii="Times New Roman"/>
          <w:sz w:val="23"/>
        </w:rPr>
      </w:pPr>
    </w:p>
    <w:tbl>
      <w:tblPr>
        <w:tblStyle w:val="6"/>
        <w:tblW w:w="0" w:type="auto"/>
        <w:tblInd w:w="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2551"/>
        <w:gridCol w:w="1417"/>
        <w:gridCol w:w="964"/>
        <w:gridCol w:w="2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17" w:type="dxa"/>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集体名称</w:t>
            </w:r>
          </w:p>
        </w:tc>
        <w:tc>
          <w:tcPr>
            <w:tcW w:w="7314" w:type="dxa"/>
            <w:gridSpan w:val="4"/>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大学语文教研室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417" w:type="dxa"/>
            <w:vAlign w:val="center"/>
          </w:tcPr>
          <w:p>
            <w:pPr>
              <w:pStyle w:val="13"/>
              <w:tabs>
                <w:tab w:val="left" w:pos="947"/>
              </w:tabs>
              <w:spacing w:before="113" w:line="242" w:lineRule="auto"/>
              <w:ind w:left="227" w:right="217"/>
              <w:jc w:val="center"/>
              <w:rPr>
                <w:rFonts w:hint="eastAsia" w:ascii="宋体" w:hAnsi="宋体" w:eastAsia="宋体" w:cs="宋体"/>
                <w:sz w:val="24"/>
                <w:szCs w:val="24"/>
              </w:rPr>
            </w:pPr>
            <w:r>
              <w:rPr>
                <w:rFonts w:hint="eastAsia" w:ascii="宋体" w:hAnsi="宋体" w:eastAsia="宋体" w:cs="宋体"/>
                <w:sz w:val="24"/>
                <w:szCs w:val="24"/>
              </w:rPr>
              <w:t>所属评</w:t>
            </w:r>
            <w:r>
              <w:rPr>
                <w:rFonts w:hint="eastAsia" w:ascii="宋体" w:hAnsi="宋体" w:eastAsia="宋体" w:cs="宋体"/>
                <w:spacing w:val="-17"/>
                <w:sz w:val="24"/>
                <w:szCs w:val="24"/>
              </w:rPr>
              <w:t>选</w:t>
            </w:r>
            <w:r>
              <w:rPr>
                <w:rFonts w:hint="eastAsia" w:ascii="宋体" w:hAnsi="宋体" w:eastAsia="宋体" w:cs="宋体"/>
                <w:sz w:val="24"/>
                <w:szCs w:val="24"/>
              </w:rPr>
              <w:t>类</w:t>
            </w:r>
            <w:r>
              <w:rPr>
                <w:rFonts w:hint="eastAsia" w:ascii="宋体" w:hAnsi="宋体" w:eastAsia="宋体" w:cs="宋体"/>
                <w:sz w:val="24"/>
                <w:szCs w:val="24"/>
              </w:rPr>
              <w:tab/>
            </w:r>
            <w:r>
              <w:rPr>
                <w:rFonts w:hint="eastAsia" w:ascii="宋体" w:hAnsi="宋体" w:eastAsia="宋体" w:cs="宋体"/>
                <w:spacing w:val="-17"/>
                <w:sz w:val="24"/>
                <w:szCs w:val="24"/>
              </w:rPr>
              <w:t>别</w:t>
            </w:r>
          </w:p>
        </w:tc>
        <w:tc>
          <w:tcPr>
            <w:tcW w:w="7314" w:type="dxa"/>
            <w:gridSpan w:val="4"/>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高校相关处室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17" w:type="dxa"/>
            <w:vAlign w:val="center"/>
          </w:tcPr>
          <w:p>
            <w:pPr>
              <w:pStyle w:val="13"/>
              <w:spacing w:before="4"/>
              <w:jc w:val="center"/>
              <w:rPr>
                <w:rFonts w:hint="eastAsia" w:ascii="宋体" w:hAnsi="宋体" w:eastAsia="宋体" w:cs="宋体"/>
                <w:sz w:val="24"/>
                <w:szCs w:val="24"/>
              </w:rPr>
            </w:pPr>
          </w:p>
          <w:p>
            <w:pPr>
              <w:pStyle w:val="13"/>
              <w:ind w:left="227"/>
              <w:jc w:val="center"/>
              <w:rPr>
                <w:rFonts w:hint="eastAsia" w:ascii="宋体" w:hAnsi="宋体" w:eastAsia="宋体" w:cs="宋体"/>
                <w:sz w:val="24"/>
                <w:szCs w:val="24"/>
              </w:rPr>
            </w:pPr>
            <w:r>
              <w:rPr>
                <w:rFonts w:hint="eastAsia" w:ascii="宋体" w:hAnsi="宋体" w:eastAsia="宋体" w:cs="宋体"/>
                <w:sz w:val="24"/>
                <w:szCs w:val="24"/>
              </w:rPr>
              <w:t>集体级别</w:t>
            </w:r>
          </w:p>
        </w:tc>
        <w:tc>
          <w:tcPr>
            <w:tcW w:w="2551" w:type="dxa"/>
            <w:vAlign w:val="center"/>
          </w:tcPr>
          <w:p>
            <w:pPr>
              <w:pStyle w:val="13"/>
              <w:jc w:val="center"/>
              <w:rPr>
                <w:rFonts w:hint="eastAsia" w:ascii="宋体" w:hAnsi="宋体" w:eastAsia="宋体" w:cs="宋体"/>
                <w:sz w:val="24"/>
                <w:szCs w:val="24"/>
              </w:rPr>
            </w:pPr>
          </w:p>
        </w:tc>
        <w:tc>
          <w:tcPr>
            <w:tcW w:w="1417" w:type="dxa"/>
            <w:vAlign w:val="center"/>
          </w:tcPr>
          <w:p>
            <w:pPr>
              <w:pStyle w:val="13"/>
              <w:spacing w:before="4"/>
              <w:jc w:val="center"/>
              <w:rPr>
                <w:rFonts w:hint="eastAsia" w:ascii="宋体" w:hAnsi="宋体" w:eastAsia="宋体" w:cs="宋体"/>
                <w:sz w:val="24"/>
                <w:szCs w:val="24"/>
              </w:rPr>
            </w:pPr>
          </w:p>
          <w:p>
            <w:pPr>
              <w:pStyle w:val="13"/>
              <w:ind w:left="6"/>
              <w:jc w:val="center"/>
              <w:rPr>
                <w:rFonts w:hint="eastAsia" w:ascii="宋体" w:hAnsi="宋体" w:eastAsia="宋体" w:cs="宋体"/>
                <w:sz w:val="24"/>
                <w:szCs w:val="24"/>
              </w:rPr>
            </w:pPr>
            <w:r>
              <w:rPr>
                <w:rFonts w:hint="eastAsia" w:ascii="宋体" w:hAnsi="宋体" w:eastAsia="宋体" w:cs="宋体"/>
                <w:sz w:val="24"/>
                <w:szCs w:val="24"/>
              </w:rPr>
              <w:t>集体人数</w:t>
            </w:r>
          </w:p>
        </w:tc>
        <w:tc>
          <w:tcPr>
            <w:tcW w:w="3346" w:type="dxa"/>
            <w:gridSpan w:val="2"/>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1417" w:type="dxa"/>
            <w:vAlign w:val="center"/>
          </w:tcPr>
          <w:p>
            <w:pPr>
              <w:pStyle w:val="13"/>
              <w:spacing w:before="1" w:line="242" w:lineRule="auto"/>
              <w:ind w:left="107" w:right="97"/>
              <w:jc w:val="center"/>
              <w:rPr>
                <w:rFonts w:hint="eastAsia" w:ascii="宋体" w:hAnsi="宋体" w:eastAsia="宋体" w:cs="宋体"/>
                <w:sz w:val="24"/>
                <w:szCs w:val="24"/>
              </w:rPr>
            </w:pPr>
            <w:r>
              <w:rPr>
                <w:rFonts w:hint="eastAsia" w:ascii="宋体" w:hAnsi="宋体" w:eastAsia="宋体" w:cs="宋体"/>
                <w:spacing w:val="-4"/>
                <w:sz w:val="24"/>
                <w:szCs w:val="24"/>
              </w:rPr>
              <w:t>开展国家通用语言文字</w:t>
            </w:r>
            <w:r>
              <w:rPr>
                <w:rFonts w:hint="eastAsia" w:ascii="宋体" w:hAnsi="宋体" w:eastAsia="宋体" w:cs="宋体"/>
                <w:sz w:val="24"/>
                <w:szCs w:val="24"/>
              </w:rPr>
              <w:t>推广普及工作年限</w:t>
            </w:r>
          </w:p>
        </w:tc>
        <w:tc>
          <w:tcPr>
            <w:tcW w:w="2551" w:type="dxa"/>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9年</w:t>
            </w:r>
          </w:p>
        </w:tc>
        <w:tc>
          <w:tcPr>
            <w:tcW w:w="1417" w:type="dxa"/>
            <w:vAlign w:val="center"/>
          </w:tcPr>
          <w:p>
            <w:pPr>
              <w:pStyle w:val="13"/>
              <w:jc w:val="center"/>
              <w:rPr>
                <w:rFonts w:hint="eastAsia" w:ascii="宋体" w:hAnsi="宋体" w:eastAsia="宋体" w:cs="宋体"/>
                <w:sz w:val="24"/>
                <w:szCs w:val="24"/>
              </w:rPr>
            </w:pPr>
          </w:p>
          <w:p>
            <w:pPr>
              <w:pStyle w:val="13"/>
              <w:spacing w:before="1" w:line="242" w:lineRule="auto"/>
              <w:ind w:left="466" w:right="98" w:hanging="360"/>
              <w:jc w:val="center"/>
              <w:rPr>
                <w:rFonts w:hint="eastAsia" w:ascii="宋体" w:hAnsi="宋体" w:eastAsia="宋体" w:cs="宋体"/>
                <w:sz w:val="24"/>
                <w:szCs w:val="24"/>
              </w:rPr>
            </w:pPr>
            <w:r>
              <w:rPr>
                <w:rFonts w:hint="eastAsia" w:ascii="宋体" w:hAnsi="宋体" w:eastAsia="宋体" w:cs="宋体"/>
                <w:sz w:val="24"/>
                <w:szCs w:val="24"/>
              </w:rPr>
              <w:t>集体负责人姓名</w:t>
            </w:r>
          </w:p>
        </w:tc>
        <w:tc>
          <w:tcPr>
            <w:tcW w:w="3346" w:type="dxa"/>
            <w:gridSpan w:val="2"/>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孔琦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417" w:type="dxa"/>
            <w:vAlign w:val="center"/>
          </w:tcPr>
          <w:p>
            <w:pPr>
              <w:pStyle w:val="13"/>
              <w:spacing w:before="114" w:line="242" w:lineRule="auto"/>
              <w:ind w:left="107" w:right="97"/>
              <w:jc w:val="center"/>
              <w:rPr>
                <w:rFonts w:hint="eastAsia" w:ascii="宋体" w:hAnsi="宋体" w:eastAsia="宋体" w:cs="宋体"/>
                <w:sz w:val="24"/>
                <w:szCs w:val="24"/>
              </w:rPr>
            </w:pPr>
            <w:r>
              <w:rPr>
                <w:rFonts w:hint="eastAsia" w:ascii="宋体" w:hAnsi="宋体" w:eastAsia="宋体" w:cs="宋体"/>
                <w:sz w:val="24"/>
                <w:szCs w:val="24"/>
              </w:rPr>
              <w:t>集体负责人单位及职务</w:t>
            </w:r>
          </w:p>
        </w:tc>
        <w:tc>
          <w:tcPr>
            <w:tcW w:w="2551" w:type="dxa"/>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电子科技大学成都学院文理学院大学语文教研室负责人</w:t>
            </w:r>
          </w:p>
        </w:tc>
        <w:tc>
          <w:tcPr>
            <w:tcW w:w="1417" w:type="dxa"/>
            <w:vAlign w:val="center"/>
          </w:tcPr>
          <w:p>
            <w:pPr>
              <w:pStyle w:val="13"/>
              <w:spacing w:before="6"/>
              <w:jc w:val="center"/>
              <w:rPr>
                <w:rFonts w:hint="eastAsia" w:ascii="宋体" w:hAnsi="宋体" w:eastAsia="宋体" w:cs="宋体"/>
                <w:sz w:val="24"/>
                <w:szCs w:val="24"/>
              </w:rPr>
            </w:pPr>
          </w:p>
          <w:p>
            <w:pPr>
              <w:pStyle w:val="13"/>
              <w:ind w:left="6"/>
              <w:jc w:val="center"/>
              <w:rPr>
                <w:rFonts w:hint="eastAsia" w:ascii="宋体" w:hAnsi="宋体" w:eastAsia="宋体" w:cs="宋体"/>
                <w:sz w:val="24"/>
                <w:szCs w:val="24"/>
              </w:rPr>
            </w:pPr>
            <w:r>
              <w:rPr>
                <w:rFonts w:hint="eastAsia" w:ascii="宋体" w:hAnsi="宋体" w:eastAsia="宋体" w:cs="宋体"/>
                <w:sz w:val="24"/>
                <w:szCs w:val="24"/>
              </w:rPr>
              <w:t>单位所在地</w:t>
            </w:r>
          </w:p>
        </w:tc>
        <w:tc>
          <w:tcPr>
            <w:tcW w:w="3346" w:type="dxa"/>
            <w:gridSpan w:val="2"/>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四川成都高新西区百叶路1号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17" w:type="dxa"/>
            <w:vAlign w:val="center"/>
          </w:tcPr>
          <w:p>
            <w:pPr>
              <w:pStyle w:val="13"/>
              <w:spacing w:before="5"/>
              <w:jc w:val="center"/>
              <w:rPr>
                <w:rFonts w:hint="eastAsia" w:ascii="宋体" w:hAnsi="宋体" w:eastAsia="宋体" w:cs="宋体"/>
                <w:sz w:val="24"/>
                <w:szCs w:val="24"/>
              </w:rPr>
            </w:pPr>
          </w:p>
          <w:p>
            <w:pPr>
              <w:pStyle w:val="13"/>
              <w:ind w:left="227"/>
              <w:jc w:val="center"/>
              <w:rPr>
                <w:rFonts w:hint="eastAsia" w:ascii="宋体" w:hAnsi="宋体" w:eastAsia="宋体" w:cs="宋体"/>
                <w:sz w:val="24"/>
                <w:szCs w:val="24"/>
              </w:rPr>
            </w:pPr>
            <w:r>
              <w:rPr>
                <w:rFonts w:hint="eastAsia" w:ascii="宋体" w:hAnsi="宋体" w:eastAsia="宋体" w:cs="宋体"/>
                <w:sz w:val="24"/>
                <w:szCs w:val="24"/>
              </w:rPr>
              <w:t>联 系 人</w:t>
            </w:r>
          </w:p>
        </w:tc>
        <w:tc>
          <w:tcPr>
            <w:tcW w:w="2551" w:type="dxa"/>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孔琦</w:t>
            </w:r>
          </w:p>
        </w:tc>
        <w:tc>
          <w:tcPr>
            <w:tcW w:w="1417" w:type="dxa"/>
            <w:vAlign w:val="center"/>
          </w:tcPr>
          <w:p>
            <w:pPr>
              <w:pStyle w:val="13"/>
              <w:spacing w:before="114" w:line="242" w:lineRule="auto"/>
              <w:ind w:left="346" w:right="218" w:hanging="120"/>
              <w:jc w:val="center"/>
              <w:rPr>
                <w:rFonts w:hint="eastAsia" w:ascii="宋体" w:hAnsi="宋体" w:eastAsia="宋体" w:cs="宋体"/>
                <w:sz w:val="24"/>
                <w:szCs w:val="24"/>
              </w:rPr>
            </w:pPr>
            <w:r>
              <w:rPr>
                <w:rFonts w:hint="eastAsia" w:ascii="宋体" w:hAnsi="宋体" w:eastAsia="宋体" w:cs="宋体"/>
                <w:sz w:val="24"/>
                <w:szCs w:val="24"/>
              </w:rPr>
              <w:t>联系电话及传真</w:t>
            </w:r>
          </w:p>
        </w:tc>
        <w:tc>
          <w:tcPr>
            <w:tcW w:w="3346" w:type="dxa"/>
            <w:gridSpan w:val="2"/>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15002896602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17" w:type="dxa"/>
            <w:vAlign w:val="center"/>
          </w:tcPr>
          <w:p>
            <w:pPr>
              <w:pStyle w:val="13"/>
              <w:spacing w:before="4"/>
              <w:jc w:val="center"/>
              <w:rPr>
                <w:rFonts w:hint="eastAsia" w:ascii="宋体" w:hAnsi="宋体" w:eastAsia="宋体" w:cs="宋体"/>
                <w:sz w:val="24"/>
                <w:szCs w:val="24"/>
              </w:rPr>
            </w:pPr>
          </w:p>
          <w:p>
            <w:pPr>
              <w:pStyle w:val="13"/>
              <w:ind w:left="227"/>
              <w:jc w:val="center"/>
              <w:rPr>
                <w:rFonts w:hint="eastAsia" w:ascii="宋体" w:hAnsi="宋体" w:eastAsia="宋体" w:cs="宋体"/>
                <w:sz w:val="24"/>
                <w:szCs w:val="24"/>
              </w:rPr>
            </w:pPr>
            <w:r>
              <w:rPr>
                <w:rFonts w:hint="eastAsia" w:ascii="宋体" w:hAnsi="宋体" w:eastAsia="宋体" w:cs="宋体"/>
                <w:sz w:val="24"/>
                <w:szCs w:val="24"/>
              </w:rPr>
              <w:t>通讯地址</w:t>
            </w:r>
          </w:p>
        </w:tc>
        <w:tc>
          <w:tcPr>
            <w:tcW w:w="2551" w:type="dxa"/>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四川成都高新西区百叶路1号</w:t>
            </w:r>
          </w:p>
        </w:tc>
        <w:tc>
          <w:tcPr>
            <w:tcW w:w="1417" w:type="dxa"/>
            <w:vAlign w:val="center"/>
          </w:tcPr>
          <w:p>
            <w:pPr>
              <w:pStyle w:val="13"/>
              <w:spacing w:before="4"/>
              <w:jc w:val="center"/>
              <w:rPr>
                <w:rFonts w:hint="eastAsia" w:ascii="宋体" w:hAnsi="宋体" w:eastAsia="宋体" w:cs="宋体"/>
                <w:sz w:val="24"/>
                <w:szCs w:val="24"/>
              </w:rPr>
            </w:pPr>
          </w:p>
          <w:p>
            <w:pPr>
              <w:pStyle w:val="13"/>
              <w:tabs>
                <w:tab w:val="left" w:pos="726"/>
              </w:tabs>
              <w:ind w:left="6"/>
              <w:jc w:val="center"/>
              <w:rPr>
                <w:rFonts w:hint="eastAsia" w:ascii="宋体" w:hAnsi="宋体" w:eastAsia="宋体" w:cs="宋体"/>
                <w:sz w:val="24"/>
                <w:szCs w:val="24"/>
              </w:rPr>
            </w:pPr>
            <w:r>
              <w:rPr>
                <w:rFonts w:hint="eastAsia" w:ascii="宋体" w:hAnsi="宋体" w:eastAsia="宋体" w:cs="宋体"/>
                <w:sz w:val="24"/>
                <w:szCs w:val="24"/>
              </w:rPr>
              <w:t>邮</w:t>
            </w:r>
            <w:r>
              <w:rPr>
                <w:rFonts w:hint="eastAsia" w:ascii="宋体" w:hAnsi="宋体" w:eastAsia="宋体" w:cs="宋体"/>
                <w:sz w:val="24"/>
                <w:szCs w:val="24"/>
              </w:rPr>
              <w:tab/>
            </w:r>
            <w:r>
              <w:rPr>
                <w:rFonts w:hint="eastAsia" w:ascii="宋体" w:hAnsi="宋体" w:eastAsia="宋体" w:cs="宋体"/>
                <w:sz w:val="24"/>
                <w:szCs w:val="24"/>
              </w:rPr>
              <w:t>编</w:t>
            </w:r>
          </w:p>
        </w:tc>
        <w:tc>
          <w:tcPr>
            <w:tcW w:w="3346" w:type="dxa"/>
            <w:gridSpan w:val="2"/>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610000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17" w:type="dxa"/>
            <w:vAlign w:val="center"/>
          </w:tcPr>
          <w:p>
            <w:pPr>
              <w:pStyle w:val="13"/>
              <w:spacing w:before="6"/>
              <w:jc w:val="center"/>
              <w:rPr>
                <w:rFonts w:hint="eastAsia" w:ascii="宋体" w:hAnsi="宋体" w:eastAsia="宋体" w:cs="宋体"/>
                <w:sz w:val="24"/>
                <w:szCs w:val="24"/>
              </w:rPr>
            </w:pPr>
          </w:p>
          <w:p>
            <w:pPr>
              <w:pStyle w:val="13"/>
              <w:ind w:left="227"/>
              <w:jc w:val="center"/>
              <w:rPr>
                <w:rFonts w:hint="eastAsia" w:ascii="宋体" w:hAnsi="宋体" w:eastAsia="宋体" w:cs="宋体"/>
                <w:sz w:val="24"/>
                <w:szCs w:val="24"/>
              </w:rPr>
            </w:pPr>
            <w:r>
              <w:rPr>
                <w:rFonts w:hint="eastAsia" w:ascii="宋体" w:hAnsi="宋体" w:eastAsia="宋体" w:cs="宋体"/>
                <w:sz w:val="24"/>
                <w:szCs w:val="24"/>
              </w:rPr>
              <w:t>推荐类型</w:t>
            </w:r>
          </w:p>
        </w:tc>
        <w:tc>
          <w:tcPr>
            <w:tcW w:w="7314" w:type="dxa"/>
            <w:gridSpan w:val="4"/>
            <w:vAlign w:val="center"/>
          </w:tcPr>
          <w:p>
            <w:pPr>
              <w:pStyle w:val="13"/>
              <w:jc w:val="center"/>
              <w:rPr>
                <w:rFonts w:hint="eastAsia" w:ascii="宋体" w:hAnsi="宋体" w:eastAsia="宋体" w:cs="宋体"/>
                <w:sz w:val="24"/>
                <w:szCs w:val="24"/>
              </w:rPr>
            </w:pPr>
            <w:r>
              <w:rPr>
                <w:rFonts w:hint="eastAsia" w:ascii="宋体" w:hAnsi="宋体" w:eastAsia="宋体" w:cs="宋体"/>
                <w:sz w:val="24"/>
                <w:szCs w:val="24"/>
              </w:rPr>
              <w:t>正式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1417" w:type="dxa"/>
            <w:vMerge w:val="restart"/>
            <w:vAlign w:val="center"/>
          </w:tcPr>
          <w:p>
            <w:pPr>
              <w:pStyle w:val="13"/>
              <w:jc w:val="center"/>
              <w:rPr>
                <w:rFonts w:hint="eastAsia" w:ascii="宋体" w:hAnsi="宋体" w:eastAsia="宋体" w:cs="宋体"/>
                <w:sz w:val="24"/>
                <w:szCs w:val="24"/>
              </w:rPr>
            </w:pPr>
          </w:p>
          <w:p>
            <w:pPr>
              <w:pStyle w:val="13"/>
              <w:jc w:val="center"/>
              <w:rPr>
                <w:rFonts w:hint="eastAsia" w:ascii="宋体" w:hAnsi="宋体" w:eastAsia="宋体" w:cs="宋体"/>
                <w:sz w:val="24"/>
                <w:szCs w:val="24"/>
              </w:rPr>
            </w:pPr>
          </w:p>
          <w:p>
            <w:pPr>
              <w:pStyle w:val="13"/>
              <w:jc w:val="center"/>
              <w:rPr>
                <w:rFonts w:hint="eastAsia" w:ascii="宋体" w:hAnsi="宋体" w:eastAsia="宋体" w:cs="宋体"/>
                <w:sz w:val="24"/>
                <w:szCs w:val="24"/>
              </w:rPr>
            </w:pPr>
          </w:p>
          <w:p>
            <w:pPr>
              <w:pStyle w:val="13"/>
              <w:jc w:val="center"/>
              <w:rPr>
                <w:rFonts w:hint="eastAsia" w:ascii="宋体" w:hAnsi="宋体" w:eastAsia="宋体" w:cs="宋体"/>
                <w:sz w:val="24"/>
                <w:szCs w:val="24"/>
              </w:rPr>
            </w:pPr>
          </w:p>
          <w:p>
            <w:pPr>
              <w:pStyle w:val="13"/>
              <w:jc w:val="center"/>
              <w:rPr>
                <w:rFonts w:hint="eastAsia" w:ascii="宋体" w:hAnsi="宋体" w:eastAsia="宋体" w:cs="宋体"/>
                <w:sz w:val="24"/>
                <w:szCs w:val="24"/>
              </w:rPr>
            </w:pPr>
          </w:p>
          <w:p>
            <w:pPr>
              <w:pStyle w:val="13"/>
              <w:jc w:val="center"/>
              <w:rPr>
                <w:rFonts w:hint="eastAsia" w:ascii="宋体" w:hAnsi="宋体" w:eastAsia="宋体" w:cs="宋体"/>
                <w:sz w:val="24"/>
                <w:szCs w:val="24"/>
              </w:rPr>
            </w:pPr>
          </w:p>
          <w:p>
            <w:pPr>
              <w:pStyle w:val="13"/>
              <w:spacing w:before="158" w:line="242" w:lineRule="auto"/>
              <w:ind w:left="227" w:right="217"/>
              <w:jc w:val="center"/>
              <w:rPr>
                <w:rFonts w:hint="eastAsia" w:ascii="宋体" w:hAnsi="宋体" w:eastAsia="宋体" w:cs="宋体"/>
                <w:sz w:val="24"/>
                <w:szCs w:val="24"/>
              </w:rPr>
            </w:pPr>
            <w:r>
              <w:rPr>
                <w:rFonts w:hint="eastAsia" w:ascii="宋体" w:hAnsi="宋体" w:eastAsia="宋体" w:cs="宋体"/>
                <w:spacing w:val="-5"/>
                <w:sz w:val="24"/>
                <w:szCs w:val="24"/>
              </w:rPr>
              <w:t>集体曾获主要荣誉</w:t>
            </w:r>
            <w:r>
              <w:rPr>
                <w:rFonts w:hint="eastAsia" w:ascii="宋体" w:hAnsi="宋体" w:eastAsia="宋体" w:cs="宋体"/>
                <w:spacing w:val="-3"/>
                <w:sz w:val="24"/>
                <w:szCs w:val="24"/>
              </w:rPr>
              <w:t>情    况</w:t>
            </w:r>
          </w:p>
          <w:p>
            <w:pPr>
              <w:pStyle w:val="13"/>
              <w:spacing w:before="2"/>
              <w:ind w:left="16"/>
              <w:jc w:val="cente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15"/>
                <w:sz w:val="24"/>
                <w:szCs w:val="24"/>
              </w:rPr>
              <w:t xml:space="preserve"> 项以内</w:t>
            </w:r>
          </w:p>
        </w:tc>
        <w:tc>
          <w:tcPr>
            <w:tcW w:w="2551" w:type="dxa"/>
            <w:vAlign w:val="center"/>
          </w:tcPr>
          <w:p>
            <w:pPr>
              <w:pStyle w:val="13"/>
              <w:spacing w:before="5"/>
              <w:jc w:val="center"/>
              <w:rPr>
                <w:rFonts w:hint="eastAsia" w:ascii="宋体" w:hAnsi="宋体" w:eastAsia="宋体" w:cs="宋体"/>
                <w:sz w:val="24"/>
                <w:szCs w:val="24"/>
              </w:rPr>
            </w:pPr>
          </w:p>
          <w:p>
            <w:pPr>
              <w:pStyle w:val="13"/>
              <w:ind w:left="795"/>
              <w:jc w:val="center"/>
              <w:rPr>
                <w:rFonts w:hint="eastAsia" w:ascii="宋体" w:hAnsi="宋体" w:eastAsia="宋体" w:cs="宋体"/>
                <w:sz w:val="24"/>
                <w:szCs w:val="24"/>
              </w:rPr>
            </w:pPr>
            <w:r>
              <w:rPr>
                <w:rFonts w:hint="eastAsia" w:ascii="宋体" w:hAnsi="宋体" w:eastAsia="宋体" w:cs="宋体"/>
                <w:sz w:val="24"/>
                <w:szCs w:val="24"/>
              </w:rPr>
              <w:t>奖项名称</w:t>
            </w:r>
          </w:p>
        </w:tc>
        <w:tc>
          <w:tcPr>
            <w:tcW w:w="2381" w:type="dxa"/>
            <w:gridSpan w:val="2"/>
            <w:vAlign w:val="center"/>
          </w:tcPr>
          <w:p>
            <w:pPr>
              <w:pStyle w:val="13"/>
              <w:spacing w:before="5"/>
              <w:jc w:val="center"/>
              <w:rPr>
                <w:rFonts w:hint="eastAsia" w:ascii="宋体" w:hAnsi="宋体" w:eastAsia="宋体" w:cs="宋体"/>
                <w:sz w:val="24"/>
                <w:szCs w:val="24"/>
              </w:rPr>
            </w:pPr>
          </w:p>
          <w:p>
            <w:pPr>
              <w:pStyle w:val="13"/>
              <w:ind w:left="709"/>
              <w:jc w:val="center"/>
              <w:rPr>
                <w:rFonts w:hint="eastAsia" w:ascii="宋体" w:hAnsi="宋体" w:eastAsia="宋体" w:cs="宋体"/>
                <w:sz w:val="24"/>
                <w:szCs w:val="24"/>
              </w:rPr>
            </w:pPr>
            <w:r>
              <w:rPr>
                <w:rFonts w:hint="eastAsia" w:ascii="宋体" w:hAnsi="宋体" w:eastAsia="宋体" w:cs="宋体"/>
                <w:sz w:val="24"/>
                <w:szCs w:val="24"/>
              </w:rPr>
              <w:t>颁发机构</w:t>
            </w:r>
          </w:p>
        </w:tc>
        <w:tc>
          <w:tcPr>
            <w:tcW w:w="2382" w:type="dxa"/>
            <w:vAlign w:val="center"/>
          </w:tcPr>
          <w:p>
            <w:pPr>
              <w:pStyle w:val="13"/>
              <w:spacing w:before="5"/>
              <w:jc w:val="center"/>
              <w:rPr>
                <w:rFonts w:hint="eastAsia" w:ascii="宋体" w:hAnsi="宋体" w:eastAsia="宋体" w:cs="宋体"/>
                <w:sz w:val="24"/>
                <w:szCs w:val="24"/>
              </w:rPr>
            </w:pPr>
          </w:p>
          <w:p>
            <w:pPr>
              <w:pStyle w:val="13"/>
              <w:ind w:left="711"/>
              <w:jc w:val="center"/>
              <w:rPr>
                <w:rFonts w:hint="eastAsia" w:ascii="宋体" w:hAnsi="宋体" w:eastAsia="宋体" w:cs="宋体"/>
                <w:sz w:val="24"/>
                <w:szCs w:val="24"/>
              </w:rPr>
            </w:pPr>
            <w:r>
              <w:rPr>
                <w:rFonts w:hint="eastAsia" w:ascii="宋体" w:hAnsi="宋体" w:eastAsia="宋体" w:cs="宋体"/>
                <w:sz w:val="24"/>
                <w:szCs w:val="24"/>
              </w:rPr>
              <w:t>颁发时间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417" w:type="dxa"/>
            <w:vMerge w:val="continue"/>
            <w:tcBorders>
              <w:top w:val="nil"/>
            </w:tcBorders>
            <w:vAlign w:val="center"/>
          </w:tcPr>
          <w:p>
            <w:pPr>
              <w:jc w:val="center"/>
              <w:rPr>
                <w:rFonts w:hint="eastAsia" w:ascii="宋体" w:hAnsi="宋体" w:eastAsia="宋体" w:cs="宋体"/>
                <w:sz w:val="24"/>
                <w:szCs w:val="24"/>
              </w:rPr>
            </w:pPr>
          </w:p>
        </w:tc>
        <w:tc>
          <w:tcPr>
            <w:tcW w:w="2551" w:type="dxa"/>
            <w:vAlign w:val="center"/>
          </w:tcPr>
          <w:p>
            <w:pPr>
              <w:pStyle w:val="13"/>
              <w:jc w:val="center"/>
              <w:rPr>
                <w:rFonts w:hint="eastAsia" w:ascii="宋体" w:hAnsi="宋体" w:eastAsia="宋体" w:cs="宋体"/>
                <w:sz w:val="24"/>
                <w:szCs w:val="24"/>
              </w:rPr>
            </w:pPr>
          </w:p>
        </w:tc>
        <w:tc>
          <w:tcPr>
            <w:tcW w:w="2381" w:type="dxa"/>
            <w:gridSpan w:val="2"/>
            <w:vAlign w:val="center"/>
          </w:tcPr>
          <w:p>
            <w:pPr>
              <w:pStyle w:val="13"/>
              <w:jc w:val="center"/>
              <w:rPr>
                <w:rFonts w:hint="eastAsia" w:ascii="宋体" w:hAnsi="宋体" w:eastAsia="宋体" w:cs="宋体"/>
                <w:sz w:val="24"/>
                <w:szCs w:val="24"/>
              </w:rPr>
            </w:pPr>
          </w:p>
        </w:tc>
        <w:tc>
          <w:tcPr>
            <w:tcW w:w="2382" w:type="dxa"/>
            <w:vAlign w:val="center"/>
          </w:tcPr>
          <w:p>
            <w:pPr>
              <w:pStyle w:val="13"/>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17" w:type="dxa"/>
            <w:vMerge w:val="continue"/>
            <w:tcBorders>
              <w:top w:val="nil"/>
            </w:tcBorders>
            <w:vAlign w:val="center"/>
          </w:tcPr>
          <w:p>
            <w:pPr>
              <w:jc w:val="center"/>
              <w:rPr>
                <w:rFonts w:hint="eastAsia" w:ascii="宋体" w:hAnsi="宋体" w:eastAsia="宋体" w:cs="宋体"/>
                <w:sz w:val="24"/>
                <w:szCs w:val="24"/>
              </w:rPr>
            </w:pPr>
          </w:p>
        </w:tc>
        <w:tc>
          <w:tcPr>
            <w:tcW w:w="2551" w:type="dxa"/>
            <w:vAlign w:val="center"/>
          </w:tcPr>
          <w:p>
            <w:pPr>
              <w:pStyle w:val="13"/>
              <w:jc w:val="center"/>
              <w:rPr>
                <w:rFonts w:hint="eastAsia" w:ascii="宋体" w:hAnsi="宋体" w:eastAsia="宋体" w:cs="宋体"/>
                <w:sz w:val="24"/>
                <w:szCs w:val="24"/>
              </w:rPr>
            </w:pPr>
          </w:p>
        </w:tc>
        <w:tc>
          <w:tcPr>
            <w:tcW w:w="2381" w:type="dxa"/>
            <w:gridSpan w:val="2"/>
            <w:vAlign w:val="center"/>
          </w:tcPr>
          <w:p>
            <w:pPr>
              <w:pStyle w:val="13"/>
              <w:jc w:val="center"/>
              <w:rPr>
                <w:rFonts w:hint="eastAsia" w:ascii="宋体" w:hAnsi="宋体" w:eastAsia="宋体" w:cs="宋体"/>
                <w:sz w:val="24"/>
                <w:szCs w:val="24"/>
              </w:rPr>
            </w:pPr>
          </w:p>
        </w:tc>
        <w:tc>
          <w:tcPr>
            <w:tcW w:w="2382" w:type="dxa"/>
            <w:vAlign w:val="center"/>
          </w:tcPr>
          <w:p>
            <w:pPr>
              <w:pStyle w:val="13"/>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417" w:type="dxa"/>
            <w:vMerge w:val="continue"/>
            <w:tcBorders>
              <w:top w:val="nil"/>
            </w:tcBorders>
            <w:vAlign w:val="center"/>
          </w:tcPr>
          <w:p>
            <w:pPr>
              <w:jc w:val="center"/>
              <w:rPr>
                <w:rFonts w:hint="eastAsia" w:ascii="宋体" w:hAnsi="宋体" w:eastAsia="宋体" w:cs="宋体"/>
                <w:sz w:val="24"/>
                <w:szCs w:val="24"/>
              </w:rPr>
            </w:pPr>
          </w:p>
        </w:tc>
        <w:tc>
          <w:tcPr>
            <w:tcW w:w="2551" w:type="dxa"/>
            <w:vAlign w:val="center"/>
          </w:tcPr>
          <w:p>
            <w:pPr>
              <w:pStyle w:val="13"/>
              <w:jc w:val="center"/>
              <w:rPr>
                <w:rFonts w:hint="eastAsia" w:ascii="宋体" w:hAnsi="宋体" w:eastAsia="宋体" w:cs="宋体"/>
                <w:sz w:val="24"/>
                <w:szCs w:val="24"/>
              </w:rPr>
            </w:pPr>
          </w:p>
        </w:tc>
        <w:tc>
          <w:tcPr>
            <w:tcW w:w="2381" w:type="dxa"/>
            <w:gridSpan w:val="2"/>
            <w:vAlign w:val="center"/>
          </w:tcPr>
          <w:p>
            <w:pPr>
              <w:pStyle w:val="13"/>
              <w:jc w:val="center"/>
              <w:rPr>
                <w:rFonts w:hint="eastAsia" w:ascii="宋体" w:hAnsi="宋体" w:eastAsia="宋体" w:cs="宋体"/>
                <w:sz w:val="24"/>
                <w:szCs w:val="24"/>
              </w:rPr>
            </w:pPr>
          </w:p>
        </w:tc>
        <w:tc>
          <w:tcPr>
            <w:tcW w:w="2382" w:type="dxa"/>
            <w:vAlign w:val="center"/>
          </w:tcPr>
          <w:p>
            <w:pPr>
              <w:pStyle w:val="13"/>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17" w:type="dxa"/>
            <w:vMerge w:val="continue"/>
            <w:tcBorders>
              <w:top w:val="nil"/>
            </w:tcBorders>
            <w:vAlign w:val="center"/>
          </w:tcPr>
          <w:p>
            <w:pPr>
              <w:jc w:val="center"/>
              <w:rPr>
                <w:rFonts w:hint="eastAsia" w:ascii="宋体" w:hAnsi="宋体" w:eastAsia="宋体" w:cs="宋体"/>
                <w:sz w:val="24"/>
                <w:szCs w:val="24"/>
              </w:rPr>
            </w:pPr>
          </w:p>
        </w:tc>
        <w:tc>
          <w:tcPr>
            <w:tcW w:w="2551" w:type="dxa"/>
            <w:vAlign w:val="center"/>
          </w:tcPr>
          <w:p>
            <w:pPr>
              <w:pStyle w:val="13"/>
              <w:jc w:val="center"/>
              <w:rPr>
                <w:rFonts w:hint="eastAsia" w:ascii="宋体" w:hAnsi="宋体" w:eastAsia="宋体" w:cs="宋体"/>
                <w:sz w:val="24"/>
                <w:szCs w:val="24"/>
              </w:rPr>
            </w:pPr>
          </w:p>
        </w:tc>
        <w:tc>
          <w:tcPr>
            <w:tcW w:w="2381" w:type="dxa"/>
            <w:gridSpan w:val="2"/>
            <w:vAlign w:val="center"/>
          </w:tcPr>
          <w:p>
            <w:pPr>
              <w:pStyle w:val="13"/>
              <w:jc w:val="center"/>
              <w:rPr>
                <w:rFonts w:hint="eastAsia" w:ascii="宋体" w:hAnsi="宋体" w:eastAsia="宋体" w:cs="宋体"/>
                <w:sz w:val="24"/>
                <w:szCs w:val="24"/>
              </w:rPr>
            </w:pPr>
          </w:p>
        </w:tc>
        <w:tc>
          <w:tcPr>
            <w:tcW w:w="2382" w:type="dxa"/>
            <w:vAlign w:val="center"/>
          </w:tcPr>
          <w:p>
            <w:pPr>
              <w:pStyle w:val="13"/>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417" w:type="dxa"/>
            <w:vMerge w:val="continue"/>
            <w:tcBorders>
              <w:top w:val="nil"/>
            </w:tcBorders>
            <w:vAlign w:val="center"/>
          </w:tcPr>
          <w:p>
            <w:pPr>
              <w:jc w:val="center"/>
              <w:rPr>
                <w:rFonts w:hint="eastAsia" w:ascii="宋体" w:hAnsi="宋体" w:eastAsia="宋体" w:cs="宋体"/>
                <w:sz w:val="24"/>
                <w:szCs w:val="24"/>
              </w:rPr>
            </w:pPr>
          </w:p>
        </w:tc>
        <w:tc>
          <w:tcPr>
            <w:tcW w:w="2551" w:type="dxa"/>
            <w:vAlign w:val="center"/>
          </w:tcPr>
          <w:p>
            <w:pPr>
              <w:pStyle w:val="13"/>
              <w:jc w:val="center"/>
              <w:rPr>
                <w:rFonts w:hint="eastAsia" w:ascii="宋体" w:hAnsi="宋体" w:eastAsia="宋体" w:cs="宋体"/>
                <w:sz w:val="24"/>
                <w:szCs w:val="24"/>
              </w:rPr>
            </w:pPr>
          </w:p>
        </w:tc>
        <w:tc>
          <w:tcPr>
            <w:tcW w:w="2381" w:type="dxa"/>
            <w:gridSpan w:val="2"/>
            <w:vAlign w:val="center"/>
          </w:tcPr>
          <w:p>
            <w:pPr>
              <w:pStyle w:val="13"/>
              <w:jc w:val="center"/>
              <w:rPr>
                <w:rFonts w:hint="eastAsia" w:ascii="宋体" w:hAnsi="宋体" w:eastAsia="宋体" w:cs="宋体"/>
                <w:sz w:val="24"/>
                <w:szCs w:val="24"/>
              </w:rPr>
            </w:pPr>
          </w:p>
        </w:tc>
        <w:tc>
          <w:tcPr>
            <w:tcW w:w="2382" w:type="dxa"/>
            <w:vAlign w:val="center"/>
          </w:tcPr>
          <w:p>
            <w:pPr>
              <w:pStyle w:val="13"/>
              <w:jc w:val="center"/>
              <w:rPr>
                <w:rFonts w:hint="eastAsia" w:ascii="宋体" w:hAnsi="宋体" w:eastAsia="宋体" w:cs="宋体"/>
                <w:sz w:val="24"/>
                <w:szCs w:val="24"/>
              </w:rPr>
            </w:pPr>
          </w:p>
        </w:tc>
      </w:tr>
    </w:tbl>
    <w:p>
      <w:pPr>
        <w:rPr>
          <w:rFonts w:ascii="Times New Roman"/>
          <w:sz w:val="24"/>
        </w:rPr>
      </w:pPr>
      <w:r>
        <w:rPr>
          <w:rFonts w:ascii="Times New Roman"/>
          <w:sz w:val="24"/>
        </w:rP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282" w:hRule="atLeast"/>
        </w:trPr>
        <w:tc>
          <w:tcPr>
            <w:tcW w:w="9556" w:type="dxa"/>
          </w:tcPr>
          <w:p>
            <w:pPr>
              <w:spacing w:before="66" w:line="242" w:lineRule="auto"/>
              <w:ind w:left="248" w:right="416"/>
              <w:rPr>
                <w:rFonts w:hint="eastAsia" w:ascii="宋体" w:hAnsi="宋体" w:eastAsia="宋体" w:cs="宋体"/>
                <w:spacing w:val="-20"/>
                <w:sz w:val="28"/>
                <w:szCs w:val="28"/>
              </w:rPr>
            </w:pPr>
            <w:r>
              <w:rPr>
                <w:rFonts w:hint="eastAsia" w:ascii="宋体" w:hAnsi="宋体" w:eastAsia="宋体" w:cs="宋体"/>
                <w:b/>
                <w:bCs/>
                <w:spacing w:val="-5"/>
                <w:sz w:val="28"/>
                <w:szCs w:val="28"/>
              </w:rPr>
              <w:t>主要先进事迹</w:t>
            </w:r>
            <w:r>
              <w:rPr>
                <w:rFonts w:hint="eastAsia" w:ascii="宋体" w:hAnsi="宋体" w:eastAsia="宋体" w:cs="宋体"/>
                <w:spacing w:val="-5"/>
                <w:sz w:val="28"/>
                <w:szCs w:val="28"/>
              </w:rPr>
              <w:t>(事迹材料应包括推荐集体的基本情况、国家通用语言文字推广普及工</w:t>
            </w:r>
            <w:r>
              <w:rPr>
                <w:rFonts w:hint="eastAsia" w:ascii="宋体" w:hAnsi="宋体" w:eastAsia="宋体" w:cs="宋体"/>
                <w:spacing w:val="-8"/>
                <w:sz w:val="28"/>
                <w:szCs w:val="28"/>
              </w:rPr>
              <w:t xml:space="preserve">作实绩和经验，字数不超过 </w:t>
            </w:r>
            <w:r>
              <w:rPr>
                <w:rFonts w:hint="eastAsia" w:ascii="宋体" w:hAnsi="宋体" w:eastAsia="宋体" w:cs="宋体"/>
                <w:sz w:val="28"/>
                <w:szCs w:val="28"/>
              </w:rPr>
              <w:t>2000</w:t>
            </w:r>
            <w:r>
              <w:rPr>
                <w:rFonts w:hint="eastAsia" w:ascii="宋体" w:hAnsi="宋体" w:eastAsia="宋体" w:cs="宋体"/>
                <w:spacing w:val="-20"/>
                <w:sz w:val="28"/>
                <w:szCs w:val="28"/>
              </w:rPr>
              <w:t xml:space="preserve"> 字)</w:t>
            </w:r>
          </w:p>
          <w:p>
            <w:pPr>
              <w:spacing w:before="66" w:line="242" w:lineRule="auto"/>
              <w:ind w:left="248" w:right="416"/>
              <w:rPr>
                <w:rFonts w:hint="eastAsia" w:ascii="宋体" w:hAnsi="宋体" w:eastAsia="宋体" w:cs="宋体"/>
                <w:spacing w:val="-20"/>
                <w:sz w:val="24"/>
                <w:szCs w:val="24"/>
              </w:rPr>
            </w:pP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我校</w:t>
            </w:r>
            <w:r>
              <w:rPr>
                <w:rFonts w:hint="eastAsia" w:ascii="宋体" w:hAnsi="宋体" w:eastAsia="宋体" w:cs="宋体"/>
                <w:sz w:val="24"/>
                <w:szCs w:val="24"/>
              </w:rPr>
              <w:t>文理学院</w:t>
            </w:r>
            <w:r>
              <w:rPr>
                <w:rFonts w:hint="eastAsia" w:ascii="宋体" w:hAnsi="宋体" w:eastAsia="宋体" w:cs="宋体"/>
                <w:sz w:val="24"/>
                <w:szCs w:val="24"/>
                <w:lang w:eastAsia="zh-CN"/>
              </w:rPr>
              <w:t>大学英语教研室一贯</w:t>
            </w:r>
            <w:r>
              <w:rPr>
                <w:rFonts w:hint="eastAsia" w:ascii="宋体" w:hAnsi="宋体" w:eastAsia="宋体" w:cs="宋体"/>
                <w:sz w:val="24"/>
                <w:szCs w:val="24"/>
              </w:rPr>
              <w:t>积极响应教育部重视“大学语文”教学、提升大学生母语水平的号召，</w:t>
            </w:r>
            <w:r>
              <w:rPr>
                <w:rFonts w:hint="eastAsia" w:ascii="宋体" w:hAnsi="宋体" w:eastAsia="宋体" w:cs="宋体"/>
                <w:sz w:val="24"/>
                <w:szCs w:val="24"/>
                <w:lang w:eastAsia="zh-CN"/>
              </w:rPr>
              <w:t>高度</w:t>
            </w:r>
            <w:r>
              <w:rPr>
                <w:rFonts w:hint="eastAsia" w:ascii="宋体" w:hAnsi="宋体" w:eastAsia="宋体" w:cs="宋体"/>
                <w:sz w:val="24"/>
                <w:szCs w:val="24"/>
              </w:rPr>
              <w:t>重视国家通用语言文字工作</w:t>
            </w:r>
            <w:r>
              <w:rPr>
                <w:rFonts w:hint="eastAsia" w:ascii="宋体" w:hAnsi="宋体" w:eastAsia="宋体" w:cs="宋体"/>
                <w:sz w:val="24"/>
                <w:szCs w:val="24"/>
                <w:lang w:eastAsia="zh-CN"/>
              </w:rPr>
              <w:t>，在学校、学院领导的大力支持下，根据</w:t>
            </w:r>
            <w:r>
              <w:rPr>
                <w:rFonts w:hint="eastAsia" w:ascii="宋体" w:hAnsi="宋体" w:eastAsia="宋体" w:cs="宋体"/>
                <w:sz w:val="24"/>
                <w:szCs w:val="24"/>
              </w:rPr>
              <w:t>校内人才培养的切实需求以及文理学院的工作实际，在课程改革中全面推行国家通用语言文字教育教学</w:t>
            </w:r>
            <w:r>
              <w:rPr>
                <w:rFonts w:hint="eastAsia" w:ascii="宋体" w:hAnsi="宋体" w:eastAsia="宋体" w:cs="宋体"/>
                <w:sz w:val="24"/>
                <w:szCs w:val="24"/>
                <w:lang w:eastAsia="zh-CN"/>
              </w:rPr>
              <w:t>。</w:t>
            </w:r>
            <w:r>
              <w:rPr>
                <w:rFonts w:hint="eastAsia" w:ascii="宋体" w:hAnsi="宋体" w:eastAsia="宋体" w:cs="宋体"/>
                <w:sz w:val="24"/>
                <w:szCs w:val="24"/>
              </w:rPr>
              <w:t>教研室成员在教学中以国家通用语言文字为基本教育教学用语用字，普通话水平全部达标</w:t>
            </w:r>
            <w:r>
              <w:rPr>
                <w:rFonts w:hint="eastAsia" w:ascii="宋体" w:hAnsi="宋体" w:eastAsia="宋体" w:cs="宋体"/>
                <w:sz w:val="24"/>
                <w:szCs w:val="24"/>
                <w:lang w:eastAsia="zh-CN"/>
              </w:rPr>
              <w:t>，</w:t>
            </w:r>
            <w:r>
              <w:rPr>
                <w:rFonts w:hint="eastAsia" w:ascii="宋体" w:hAnsi="宋体" w:eastAsia="宋体" w:cs="宋体"/>
                <w:sz w:val="24"/>
                <w:szCs w:val="24"/>
              </w:rPr>
              <w:t>语言文字素养较高。在近10年的教学与普通话推广过程中，教研室</w:t>
            </w:r>
            <w:r>
              <w:rPr>
                <w:rFonts w:hint="eastAsia" w:ascii="宋体" w:hAnsi="宋体" w:eastAsia="宋体" w:cs="宋体"/>
                <w:sz w:val="24"/>
                <w:szCs w:val="24"/>
                <w:lang w:eastAsia="zh-CN"/>
              </w:rPr>
              <w:t>成员非常</w:t>
            </w:r>
            <w:r>
              <w:rPr>
                <w:rFonts w:hint="eastAsia" w:ascii="宋体" w:hAnsi="宋体" w:eastAsia="宋体" w:cs="宋体"/>
                <w:sz w:val="24"/>
                <w:szCs w:val="24"/>
              </w:rPr>
              <w:t>重视</w:t>
            </w:r>
            <w:r>
              <w:rPr>
                <w:rFonts w:hint="eastAsia" w:ascii="宋体" w:hAnsi="宋体" w:eastAsia="宋体" w:cs="宋体"/>
                <w:sz w:val="24"/>
                <w:szCs w:val="24"/>
                <w:lang w:eastAsia="zh-CN"/>
              </w:rPr>
              <w:t>自身</w:t>
            </w:r>
            <w:r>
              <w:rPr>
                <w:rFonts w:hint="eastAsia" w:ascii="宋体" w:hAnsi="宋体" w:eastAsia="宋体" w:cs="宋体"/>
                <w:sz w:val="24"/>
                <w:szCs w:val="24"/>
              </w:rPr>
              <w:t>科研能力的培养，在完成自身教学工作量的同时，不断</w:t>
            </w:r>
            <w:r>
              <w:rPr>
                <w:rFonts w:hint="eastAsia" w:ascii="宋体" w:hAnsi="宋体" w:eastAsia="宋体" w:cs="宋体"/>
                <w:sz w:val="24"/>
                <w:szCs w:val="24"/>
                <w:lang w:eastAsia="zh-CN"/>
              </w:rPr>
              <w:t>学习</w:t>
            </w:r>
            <w:r>
              <w:rPr>
                <w:rFonts w:hint="eastAsia" w:ascii="宋体" w:hAnsi="宋体" w:eastAsia="宋体" w:cs="宋体"/>
                <w:sz w:val="24"/>
                <w:szCs w:val="24"/>
              </w:rPr>
              <w:t>充电，参与学术研究，开展科研工作，</w:t>
            </w:r>
            <w:r>
              <w:rPr>
                <w:rFonts w:hint="eastAsia" w:ascii="宋体" w:hAnsi="宋体" w:eastAsia="宋体" w:cs="宋体"/>
                <w:sz w:val="24"/>
                <w:szCs w:val="24"/>
                <w:lang w:eastAsia="zh-CN"/>
              </w:rPr>
              <w:t>已</w:t>
            </w:r>
            <w:r>
              <w:rPr>
                <w:rFonts w:hint="eastAsia" w:ascii="宋体" w:hAnsi="宋体" w:eastAsia="宋体" w:cs="宋体"/>
                <w:sz w:val="24"/>
                <w:szCs w:val="24"/>
              </w:rPr>
              <w:t>发表各类中文期刊10余篇，出版大学语文教材3本。</w:t>
            </w:r>
            <w:r>
              <w:rPr>
                <w:rFonts w:hint="eastAsia" w:ascii="宋体" w:hAnsi="宋体" w:eastAsia="宋体" w:cs="宋体"/>
                <w:sz w:val="24"/>
                <w:szCs w:val="24"/>
                <w:lang w:eastAsia="zh-CN"/>
              </w:rPr>
              <w:t>现将大学语文教研室推广普及国家通用语言文字的相关工作总结如下：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2013年</w:t>
            </w:r>
            <w:r>
              <w:rPr>
                <w:rFonts w:hint="eastAsia" w:ascii="宋体" w:hAnsi="宋体" w:eastAsia="宋体" w:cs="宋体"/>
                <w:sz w:val="24"/>
                <w:szCs w:val="24"/>
                <w:lang w:eastAsia="zh-CN"/>
              </w:rPr>
              <w:t>，</w:t>
            </w:r>
            <w:r>
              <w:rPr>
                <w:rFonts w:hint="eastAsia" w:ascii="宋体" w:hAnsi="宋体" w:eastAsia="宋体" w:cs="宋体"/>
                <w:sz w:val="24"/>
                <w:szCs w:val="24"/>
              </w:rPr>
              <w:t>学校建立伊始开设《大学语文》课程，试点空中乘务专业</w:t>
            </w:r>
            <w:r>
              <w:rPr>
                <w:rFonts w:hint="eastAsia" w:ascii="宋体" w:hAnsi="宋体" w:eastAsia="宋体" w:cs="宋体"/>
                <w:sz w:val="24"/>
                <w:szCs w:val="24"/>
                <w:lang w:eastAsia="zh-CN"/>
              </w:rPr>
              <w:t>。大学英语教研室</w:t>
            </w:r>
            <w:r>
              <w:rPr>
                <w:rFonts w:hint="eastAsia" w:ascii="宋体" w:hAnsi="宋体" w:eastAsia="宋体" w:cs="宋体"/>
                <w:sz w:val="24"/>
                <w:szCs w:val="24"/>
              </w:rPr>
              <w:t>从日常训练、岗位实践、情感理解等多重角度</w:t>
            </w:r>
            <w:r>
              <w:rPr>
                <w:rFonts w:hint="eastAsia" w:ascii="宋体" w:hAnsi="宋体" w:eastAsia="宋体" w:cs="宋体"/>
                <w:sz w:val="24"/>
                <w:szCs w:val="24"/>
                <w:lang w:eastAsia="zh-CN"/>
              </w:rPr>
              <w:t>提升</w:t>
            </w:r>
            <w:r>
              <w:rPr>
                <w:rFonts w:hint="eastAsia" w:ascii="宋体" w:hAnsi="宋体" w:eastAsia="宋体" w:cs="宋体"/>
                <w:sz w:val="24"/>
                <w:szCs w:val="24"/>
              </w:rPr>
              <w:t>学生普通话素养，</w:t>
            </w:r>
            <w:r>
              <w:rPr>
                <w:rFonts w:hint="eastAsia" w:ascii="宋体" w:hAnsi="宋体" w:eastAsia="宋体" w:cs="宋体"/>
                <w:sz w:val="24"/>
                <w:szCs w:val="24"/>
                <w:lang w:eastAsia="zh-CN"/>
              </w:rPr>
              <w:t>帮助学生</w:t>
            </w:r>
            <w:r>
              <w:rPr>
                <w:rFonts w:hint="eastAsia" w:ascii="宋体" w:hAnsi="宋体" w:eastAsia="宋体" w:cs="宋体"/>
                <w:sz w:val="24"/>
                <w:szCs w:val="24"/>
              </w:rPr>
              <w:t>更好地</w:t>
            </w:r>
            <w:r>
              <w:rPr>
                <w:rFonts w:hint="eastAsia" w:ascii="宋体" w:hAnsi="宋体" w:eastAsia="宋体" w:cs="宋体"/>
                <w:sz w:val="24"/>
                <w:szCs w:val="24"/>
                <w:lang w:eastAsia="zh-CN"/>
              </w:rPr>
              <w:t>将课堂所学</w:t>
            </w:r>
            <w:r>
              <w:rPr>
                <w:rFonts w:hint="eastAsia" w:ascii="宋体" w:hAnsi="宋体" w:eastAsia="宋体" w:cs="宋体"/>
                <w:sz w:val="24"/>
                <w:szCs w:val="24"/>
              </w:rPr>
              <w:t>运用于未来的工作场景，该专业连续8年普通话过级率100%。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2016年</w:t>
            </w:r>
            <w:r>
              <w:rPr>
                <w:rFonts w:hint="eastAsia" w:ascii="宋体" w:hAnsi="宋体" w:eastAsia="宋体" w:cs="宋体"/>
                <w:sz w:val="24"/>
                <w:szCs w:val="24"/>
                <w:lang w:eastAsia="zh-CN"/>
              </w:rPr>
              <w:t>，</w:t>
            </w:r>
            <w:r>
              <w:rPr>
                <w:rFonts w:hint="eastAsia" w:ascii="宋体" w:hAnsi="宋体" w:eastAsia="宋体" w:cs="宋体"/>
                <w:sz w:val="24"/>
                <w:szCs w:val="24"/>
              </w:rPr>
              <w:t>《大学语文》课程在全校范围内开设，教研室成员在改革中纳入普通话专业培训的教学模块</w:t>
            </w:r>
            <w:r>
              <w:rPr>
                <w:rFonts w:hint="eastAsia" w:ascii="宋体" w:hAnsi="宋体" w:eastAsia="宋体" w:cs="宋体"/>
                <w:sz w:val="24"/>
                <w:szCs w:val="24"/>
                <w:lang w:eastAsia="zh-CN"/>
              </w:rPr>
              <w:t>。</w:t>
            </w:r>
            <w:r>
              <w:rPr>
                <w:rFonts w:hint="eastAsia" w:ascii="宋体" w:hAnsi="宋体" w:eastAsia="宋体" w:cs="宋体"/>
                <w:sz w:val="24"/>
                <w:szCs w:val="24"/>
              </w:rPr>
              <w:t>面对来自全国各地的学生和五湖四海的口音，教师努力调和学生普通话与方言文化的矛盾，对普通话教学中的发音口型、舌位的变化、吐字技巧、断句等问题进行详细讲解，帮助学生实现个体化训练，以规范的教学帮助学生进一步掌握标准和规范的民族共同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2018年</w:t>
            </w:r>
            <w:r>
              <w:rPr>
                <w:rFonts w:hint="eastAsia" w:ascii="宋体" w:hAnsi="宋体" w:eastAsia="宋体" w:cs="宋体"/>
                <w:sz w:val="24"/>
                <w:szCs w:val="24"/>
                <w:lang w:eastAsia="zh-CN"/>
              </w:rPr>
              <w:t>，</w:t>
            </w:r>
            <w:r>
              <w:rPr>
                <w:rFonts w:hint="eastAsia" w:ascii="宋体" w:hAnsi="宋体" w:eastAsia="宋体" w:cs="宋体"/>
                <w:sz w:val="24"/>
                <w:szCs w:val="24"/>
              </w:rPr>
              <w:t>教研组成员</w:t>
            </w:r>
            <w:r>
              <w:rPr>
                <w:rFonts w:hint="eastAsia" w:ascii="宋体" w:hAnsi="宋体" w:eastAsia="宋体" w:cs="宋体"/>
                <w:sz w:val="24"/>
                <w:szCs w:val="24"/>
                <w:lang w:eastAsia="zh-CN"/>
              </w:rPr>
              <w:t>在</w:t>
            </w:r>
            <w:r>
              <w:rPr>
                <w:rFonts w:hint="eastAsia" w:ascii="宋体" w:hAnsi="宋体" w:eastAsia="宋体" w:cs="宋体"/>
                <w:sz w:val="24"/>
                <w:szCs w:val="24"/>
              </w:rPr>
              <w:t>《大学语文》课程中加入经典诵读模块、演讲考核模块和应用文写作模块，课程内容由重视普通话的普及到“普及与提高相结合”，由重视口语到“口语与书面语相结合”，以口语表达能力和书面表达能力两手抓的方式促进学生使用普通话的信息沟通、文化涵养，在说好普通话的基础上为学生提供实践的情景，一方面引发学生重视识字教育、重视书面语阅读甚至是写作教育的新思考，同时在演讲与朗诵中也可以对学生的临场应变能力进行强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2019年大学语文教研室承担起我</w:t>
            </w:r>
            <w:r>
              <w:rPr>
                <w:rFonts w:hint="eastAsia" w:ascii="宋体" w:hAnsi="宋体" w:eastAsia="宋体" w:cs="宋体"/>
                <w:sz w:val="24"/>
                <w:szCs w:val="24"/>
                <w:lang w:eastAsia="zh-CN"/>
              </w:rPr>
              <w:t>校</w:t>
            </w:r>
            <w:r>
              <w:rPr>
                <w:rFonts w:hint="eastAsia" w:ascii="宋体" w:hAnsi="宋体" w:eastAsia="宋体" w:cs="宋体"/>
                <w:sz w:val="24"/>
                <w:szCs w:val="24"/>
              </w:rPr>
              <w:t>《演讲与口才》《普通话实践训练》、《汉语写作》、《应用文写作》、《工科生的场景写作与表达》等《大学语文》的后置课程讲授工作，积极传承弘扬</w:t>
            </w:r>
            <w:bookmarkStart w:id="0" w:name="_Hlk113619521"/>
            <w:r>
              <w:rPr>
                <w:rFonts w:hint="eastAsia" w:ascii="宋体" w:hAnsi="宋体" w:eastAsia="宋体" w:cs="宋体"/>
                <w:sz w:val="24"/>
                <w:szCs w:val="24"/>
              </w:rPr>
              <w:t>中华优秀语言文化</w:t>
            </w:r>
            <w:bookmarkEnd w:id="0"/>
            <w:r>
              <w:rPr>
                <w:rFonts w:hint="eastAsia" w:ascii="宋体" w:hAnsi="宋体" w:eastAsia="宋体" w:cs="宋体"/>
                <w:sz w:val="24"/>
                <w:szCs w:val="24"/>
              </w:rPr>
              <w:t>，除在课堂上努力担负起中国语言文化的传承者和创新者这一角色之外，开始重视在课余生活中对学生语言文化素养培养和熏陶，积极创建富有特色的校园活动品牌，故指导学生成立“青年文学社”，通过组织各类社团活动帮助并指导学生养成广泛阅读、勤于写作、思考人生的习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2020年</w:t>
            </w:r>
            <w:r>
              <w:rPr>
                <w:rFonts w:hint="eastAsia" w:ascii="宋体" w:hAnsi="宋体" w:eastAsia="宋体" w:cs="宋体"/>
                <w:sz w:val="24"/>
                <w:szCs w:val="24"/>
                <w:lang w:eastAsia="zh-CN"/>
              </w:rPr>
              <w:t>，</w:t>
            </w:r>
            <w:r>
              <w:rPr>
                <w:rFonts w:hint="eastAsia" w:ascii="宋体" w:hAnsi="宋体" w:eastAsia="宋体" w:cs="宋体"/>
                <w:sz w:val="24"/>
                <w:szCs w:val="24"/>
              </w:rPr>
              <w:t>大学语文教研室以</w:t>
            </w:r>
            <w:r>
              <w:rPr>
                <w:rFonts w:hint="eastAsia" w:ascii="宋体" w:hAnsi="宋体" w:eastAsia="宋体" w:cs="宋体"/>
                <w:sz w:val="24"/>
                <w:szCs w:val="24"/>
                <w:lang w:eastAsia="zh-CN"/>
              </w:rPr>
              <w:t>我校</w:t>
            </w:r>
            <w:r>
              <w:rPr>
                <w:rFonts w:hint="eastAsia" w:ascii="宋体" w:hAnsi="宋体" w:eastAsia="宋体" w:cs="宋体"/>
                <w:sz w:val="24"/>
                <w:szCs w:val="24"/>
              </w:rPr>
              <w:t>青年文学社为依托创办了公众号“科成青年说”，致力于为我校广大师生搭建展示和交流中华优秀语言文化的微信平台，鼓励全员师生创作精致简约、言近旨远的文学作品，收录的作品包括诗、文、诵、演讲，形式上以文字稿件和音视频稿件为主，将普通话的学习与推广拓展至课堂外。</w:t>
            </w:r>
          </w:p>
          <w:p>
            <w:pPr>
              <w:spacing w:line="360" w:lineRule="auto"/>
              <w:rPr>
                <w:rFonts w:hint="eastAsia" w:ascii="宋体" w:hAnsi="宋体" w:eastAsia="宋体" w:cs="宋体"/>
                <w:sz w:val="24"/>
                <w:szCs w:val="24"/>
              </w:rPr>
            </w:pPr>
            <w:r>
              <w:rPr>
                <w:rFonts w:hint="eastAsia" w:ascii="宋体" w:hAnsi="宋体" w:eastAsia="宋体" w:cs="宋体"/>
                <w:sz w:val="24"/>
                <w:szCs w:val="24"/>
              </w:rPr>
              <w:t>2021年，教研室作为主办单位，积极策划并成功举办了第一届电子科技大学成都学院“诵读中国”中华经典诵读大赛，</w:t>
            </w:r>
            <w:r>
              <w:rPr>
                <w:rFonts w:hint="eastAsia" w:ascii="宋体" w:hAnsi="宋体" w:eastAsia="宋体" w:cs="宋体"/>
                <w:sz w:val="24"/>
                <w:szCs w:val="24"/>
                <w:lang w:eastAsia="zh-CN"/>
              </w:rPr>
              <w:t>共有</w:t>
            </w:r>
            <w:r>
              <w:rPr>
                <w:rFonts w:hint="eastAsia" w:ascii="宋体" w:hAnsi="宋体" w:eastAsia="宋体" w:cs="宋体"/>
                <w:sz w:val="24"/>
                <w:szCs w:val="24"/>
              </w:rPr>
              <w:t>300位同学展开了激烈角逐</w:t>
            </w:r>
            <w:r>
              <w:rPr>
                <w:rFonts w:hint="eastAsia" w:ascii="宋体" w:hAnsi="宋体" w:eastAsia="宋体" w:cs="宋体"/>
                <w:sz w:val="24"/>
                <w:szCs w:val="24"/>
                <w:lang w:eastAsia="zh-CN"/>
              </w:rPr>
              <w:t>。</w:t>
            </w:r>
            <w:r>
              <w:rPr>
                <w:rFonts w:hint="eastAsia" w:ascii="宋体" w:hAnsi="宋体" w:eastAsia="宋体" w:cs="宋体"/>
                <w:sz w:val="24"/>
                <w:szCs w:val="24"/>
              </w:rPr>
              <w:t>同年10月，教研室教师带领同学参加《中国诗词大会》四川赛区初赛</w:t>
            </w:r>
            <w:r>
              <w:rPr>
                <w:rFonts w:hint="eastAsia" w:ascii="宋体" w:hAnsi="宋体" w:eastAsia="宋体" w:cs="宋体"/>
                <w:sz w:val="24"/>
                <w:szCs w:val="24"/>
                <w:lang w:eastAsia="zh-CN"/>
              </w:rPr>
              <w:t>。</w:t>
            </w:r>
            <w:r>
              <w:rPr>
                <w:rFonts w:hint="eastAsia" w:ascii="宋体" w:hAnsi="宋体" w:eastAsia="宋体" w:cs="宋体"/>
                <w:sz w:val="24"/>
                <w:szCs w:val="24"/>
              </w:rPr>
              <w:t>我校参赛选手们表现的落落大方，毫不怯场，反应迅速，展现了个人丰富的文学底蕴和语言功底。此类活动的举办与参加，成为了校园普通话推广与传统文化自信构建的有力渠道。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2022年</w:t>
            </w:r>
            <w:r>
              <w:rPr>
                <w:rFonts w:hint="eastAsia" w:ascii="宋体" w:hAnsi="宋体" w:eastAsia="宋体" w:cs="宋体"/>
                <w:sz w:val="24"/>
                <w:szCs w:val="24"/>
                <w:lang w:eastAsia="zh-CN"/>
              </w:rPr>
              <w:t>，</w:t>
            </w:r>
            <w:r>
              <w:rPr>
                <w:rFonts w:hint="eastAsia" w:ascii="宋体" w:hAnsi="宋体" w:eastAsia="宋体" w:cs="宋体"/>
                <w:sz w:val="24"/>
                <w:szCs w:val="24"/>
              </w:rPr>
              <w:t>教研室成员对学生进行了为期半年的选拔培训，带领学生参加“四川省2022年中华经典诵读写讲演系列活动”大赛，并持续开展校园朗诵比赛，在诵读与演讲中强调形神统一，强化情感理解，致力于为普通话推广提供审美价值。</w:t>
            </w:r>
          </w:p>
          <w:p>
            <w:pPr>
              <w:rPr>
                <w:rFonts w:hint="eastAsia" w:ascii="宋体" w:hAnsi="宋体" w:eastAsia="宋体" w:cs="宋体"/>
                <w:sz w:val="24"/>
                <w:szCs w:val="24"/>
                <w:vertAlign w:val="baseline"/>
              </w:rPr>
            </w:pPr>
          </w:p>
        </w:tc>
      </w:tr>
    </w:tbl>
    <w:p>
      <w:pPr>
        <w:rPr>
          <w:rFonts w:ascii="Times New Roman"/>
          <w:sz w:val="24"/>
        </w:rPr>
      </w:pPr>
    </w:p>
    <w:tbl>
      <w:tblPr>
        <w:tblStyle w:val="6"/>
        <w:tblpPr w:leftFromText="180" w:rightFromText="180" w:vertAnchor="text" w:horzAnchor="margin" w:tblpX="-116" w:tblpY="110"/>
        <w:tblW w:w="95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2"/>
        <w:gridCol w:w="6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9555" w:type="dxa"/>
            <w:gridSpan w:val="2"/>
          </w:tcPr>
          <w:p>
            <w:pPr>
              <w:pStyle w:val="13"/>
              <w:spacing w:before="129"/>
              <w:ind w:left="1913" w:right="1904"/>
              <w:jc w:val="center"/>
              <w:rPr>
                <w:sz w:val="24"/>
              </w:rPr>
            </w:pPr>
            <w:r>
              <w:rPr>
                <w:sz w:val="24"/>
              </w:rPr>
              <w:t>所在单位推荐审核意见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9" w:hRule="atLeast"/>
        </w:trPr>
        <w:tc>
          <w:tcPr>
            <w:tcW w:w="9555" w:type="dxa"/>
            <w:gridSpan w:val="2"/>
          </w:tcPr>
          <w:p>
            <w:pPr>
              <w:pStyle w:val="13"/>
              <w:rPr>
                <w:rFonts w:ascii="Times New Roman"/>
                <w:sz w:val="26"/>
              </w:rPr>
            </w:pPr>
          </w:p>
          <w:p>
            <w:pPr>
              <w:pStyle w:val="13"/>
              <w:rPr>
                <w:rFonts w:ascii="Times New Roman"/>
                <w:sz w:val="26"/>
              </w:rPr>
            </w:pPr>
          </w:p>
          <w:p>
            <w:pPr>
              <w:pStyle w:val="13"/>
              <w:rPr>
                <w:rFonts w:ascii="Times New Roman"/>
                <w:sz w:val="26"/>
              </w:rPr>
            </w:pPr>
          </w:p>
          <w:p>
            <w:pPr>
              <w:pStyle w:val="13"/>
              <w:rPr>
                <w:sz w:val="24"/>
              </w:rPr>
            </w:pPr>
          </w:p>
          <w:p>
            <w:pPr>
              <w:pStyle w:val="13"/>
              <w:ind w:left="5418" w:firstLine="480" w:firstLineChars="200"/>
              <w:rPr>
                <w:sz w:val="24"/>
              </w:rPr>
            </w:pPr>
            <w:r>
              <w:rPr>
                <w:sz w:val="24"/>
              </w:rPr>
              <w:t>签字人</w:t>
            </w:r>
          </w:p>
          <w:p>
            <w:pPr>
              <w:pStyle w:val="13"/>
              <w:tabs>
                <w:tab w:val="left" w:pos="7304"/>
              </w:tabs>
              <w:ind w:left="6265"/>
              <w:rPr>
                <w:spacing w:val="-8"/>
                <w:sz w:val="24"/>
              </w:rPr>
            </w:pPr>
          </w:p>
          <w:p>
            <w:pPr>
              <w:pStyle w:val="13"/>
              <w:tabs>
                <w:tab w:val="left" w:pos="7304"/>
              </w:tabs>
              <w:ind w:left="6265" w:firstLine="672" w:firstLineChars="300"/>
              <w:rPr>
                <w:rFonts w:hint="eastAsia"/>
                <w:sz w:val="24"/>
                <w:lang w:eastAsia="zh-CN"/>
              </w:rPr>
            </w:pPr>
            <w:r>
              <w:rPr>
                <w:spacing w:val="-8"/>
                <w:sz w:val="24"/>
              </w:rPr>
              <w:t>（</w:t>
            </w:r>
            <w:r>
              <w:rPr>
                <w:sz w:val="24"/>
              </w:rPr>
              <w:t>盖</w:t>
            </w:r>
            <w:r>
              <w:rPr>
                <w:sz w:val="24"/>
              </w:rPr>
              <w:tab/>
            </w:r>
            <w:r>
              <w:rPr>
                <w:rFonts w:hint="eastAsia"/>
                <w:sz w:val="24"/>
                <w:lang w:val="en-US" w:eastAsia="zh-CN"/>
              </w:rPr>
              <w:t xml:space="preserve">    </w:t>
            </w:r>
            <w:r>
              <w:rPr>
                <w:sz w:val="24"/>
              </w:rPr>
              <w:t>章</w:t>
            </w:r>
            <w:r>
              <w:rPr>
                <w:rFonts w:hint="eastAsia"/>
                <w:sz w:val="24"/>
                <w:lang w:eastAsia="zh-CN"/>
              </w:rPr>
              <w:t>）</w:t>
            </w:r>
          </w:p>
          <w:p>
            <w:pPr>
              <w:pStyle w:val="13"/>
              <w:tabs>
                <w:tab w:val="left" w:pos="7304"/>
              </w:tabs>
              <w:ind w:left="6265"/>
              <w:rPr>
                <w:rFonts w:hint="eastAsia"/>
                <w:sz w:val="24"/>
                <w:lang w:eastAsia="zh-CN"/>
              </w:rPr>
            </w:pPr>
          </w:p>
          <w:p>
            <w:pPr>
              <w:pStyle w:val="13"/>
              <w:tabs>
                <w:tab w:val="left" w:pos="6807"/>
                <w:tab w:val="left" w:pos="7477"/>
              </w:tabs>
              <w:spacing w:before="4" w:line="289" w:lineRule="exact"/>
              <w:ind w:left="6138" w:firstLine="960" w:firstLineChars="400"/>
              <w:rPr>
                <w:sz w:val="24"/>
              </w:rPr>
            </w:pPr>
            <w:r>
              <w:rPr>
                <w:sz w:val="24"/>
              </w:rPr>
              <w:t>年</w:t>
            </w:r>
            <w:r>
              <w:rPr>
                <w:sz w:val="24"/>
              </w:rPr>
              <w:tab/>
            </w:r>
            <w:r>
              <w:rPr>
                <w:rFonts w:hint="eastAsia"/>
                <w:sz w:val="24"/>
                <w:lang w:val="en-US" w:eastAsia="zh-CN"/>
              </w:rPr>
              <w:t xml:space="preserve">  </w:t>
            </w:r>
            <w:r>
              <w:rPr>
                <w:sz w:val="24"/>
              </w:rPr>
              <w:t>月</w:t>
            </w:r>
            <w:r>
              <w:rPr>
                <w:sz w:val="24"/>
              </w:rPr>
              <w:tab/>
            </w:r>
            <w:r>
              <w:rPr>
                <w:rFonts w:hint="eastAsia"/>
                <w:sz w:val="24"/>
                <w:lang w:val="en-US" w:eastAsia="zh-CN"/>
              </w:rPr>
              <w:t xml:space="preserve">  </w:t>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9555" w:type="dxa"/>
            <w:gridSpan w:val="2"/>
          </w:tcPr>
          <w:p>
            <w:pPr>
              <w:pStyle w:val="13"/>
              <w:spacing w:before="2" w:line="290" w:lineRule="exact"/>
              <w:ind w:left="1913" w:right="1904"/>
              <w:jc w:val="center"/>
              <w:rPr>
                <w:sz w:val="24"/>
              </w:rPr>
            </w:pPr>
            <w:r>
              <w:rPr>
                <w:sz w:val="24"/>
              </w:rPr>
              <w:t>各级教育行政部门/行政主管部门推荐审核意见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6" w:hRule="atLeast"/>
        </w:trPr>
        <w:tc>
          <w:tcPr>
            <w:tcW w:w="2772" w:type="dxa"/>
          </w:tcPr>
          <w:p>
            <w:pPr>
              <w:pStyle w:val="13"/>
              <w:rPr>
                <w:rFonts w:ascii="Times New Roman"/>
                <w:sz w:val="26"/>
              </w:rPr>
            </w:pPr>
          </w:p>
          <w:p>
            <w:pPr>
              <w:pStyle w:val="13"/>
              <w:rPr>
                <w:rFonts w:ascii="Times New Roman"/>
                <w:sz w:val="26"/>
              </w:rPr>
            </w:pPr>
          </w:p>
          <w:p>
            <w:pPr>
              <w:pStyle w:val="13"/>
              <w:spacing w:before="3"/>
              <w:rPr>
                <w:rFonts w:ascii="Times New Roman"/>
                <w:sz w:val="30"/>
              </w:rPr>
            </w:pPr>
          </w:p>
          <w:p>
            <w:pPr>
              <w:pStyle w:val="13"/>
              <w:ind w:left="894" w:right="884"/>
              <w:jc w:val="center"/>
              <w:rPr>
                <w:sz w:val="24"/>
              </w:rPr>
            </w:pPr>
            <w:r>
              <w:rPr>
                <w:sz w:val="24"/>
              </w:rPr>
              <w:t>县级</w:t>
            </w:r>
          </w:p>
        </w:tc>
        <w:tc>
          <w:tcPr>
            <w:tcW w:w="6783" w:type="dxa"/>
          </w:tcPr>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4"/>
              <w:rPr>
                <w:rFonts w:ascii="Times New Roman"/>
                <w:sz w:val="31"/>
              </w:rPr>
            </w:pPr>
          </w:p>
          <w:p>
            <w:pPr>
              <w:pStyle w:val="13"/>
              <w:ind w:right="2069" w:firstLine="3120" w:firstLineChars="1300"/>
              <w:jc w:val="both"/>
              <w:rPr>
                <w:sz w:val="24"/>
              </w:rPr>
            </w:pPr>
            <w:r>
              <w:rPr>
                <w:sz w:val="24"/>
              </w:rPr>
              <w:t>签字人</w:t>
            </w:r>
          </w:p>
          <w:p>
            <w:pPr>
              <w:pStyle w:val="13"/>
              <w:spacing w:before="1"/>
              <w:rPr>
                <w:rFonts w:ascii="Times New Roman"/>
                <w:sz w:val="27"/>
              </w:rPr>
            </w:pPr>
          </w:p>
          <w:p>
            <w:pPr>
              <w:pStyle w:val="13"/>
              <w:tabs>
                <w:tab w:val="left" w:pos="4556"/>
                <w:tab w:val="left" w:pos="4916"/>
                <w:tab w:val="left" w:pos="5276"/>
              </w:tabs>
              <w:spacing w:line="310" w:lineRule="atLeast"/>
              <w:ind w:left="3836" w:right="707" w:firstLine="369" w:firstLineChars="154"/>
              <w:rPr>
                <w:rFonts w:hint="eastAsia"/>
                <w:sz w:val="24"/>
                <w:lang w:eastAsia="zh-CN"/>
              </w:rPr>
            </w:pPr>
            <w:r>
              <w:rPr>
                <w:sz w:val="24"/>
              </w:rPr>
              <w:t>（盖</w:t>
            </w:r>
            <w:r>
              <w:rPr>
                <w:sz w:val="24"/>
              </w:rPr>
              <w:tab/>
            </w:r>
            <w:r>
              <w:rPr>
                <w:sz w:val="24"/>
              </w:rPr>
              <w:tab/>
            </w:r>
            <w:r>
              <w:rPr>
                <w:sz w:val="24"/>
              </w:rPr>
              <w:t>章</w:t>
            </w:r>
            <w:r>
              <w:rPr>
                <w:rFonts w:hint="eastAsia"/>
                <w:sz w:val="24"/>
                <w:lang w:eastAsia="zh-CN"/>
              </w:rPr>
              <w:t>）</w:t>
            </w:r>
          </w:p>
          <w:p>
            <w:pPr>
              <w:pStyle w:val="13"/>
              <w:tabs>
                <w:tab w:val="left" w:pos="4556"/>
                <w:tab w:val="left" w:pos="4916"/>
                <w:tab w:val="left" w:pos="5276"/>
              </w:tabs>
              <w:spacing w:line="310" w:lineRule="atLeast"/>
              <w:ind w:left="3836" w:right="707" w:firstLine="369" w:firstLineChars="154"/>
              <w:rPr>
                <w:rFonts w:hint="eastAsia"/>
                <w:sz w:val="24"/>
                <w:lang w:eastAsia="zh-CN"/>
              </w:rPr>
            </w:pPr>
          </w:p>
          <w:p>
            <w:pPr>
              <w:pStyle w:val="13"/>
              <w:tabs>
                <w:tab w:val="left" w:pos="4556"/>
                <w:tab w:val="left" w:pos="4916"/>
                <w:tab w:val="left" w:pos="5276"/>
              </w:tabs>
              <w:spacing w:line="310" w:lineRule="atLeast"/>
              <w:ind w:left="3836" w:right="707" w:firstLine="369" w:firstLineChars="154"/>
              <w:rPr>
                <w:sz w:val="24"/>
              </w:rPr>
            </w:pPr>
            <w:r>
              <w:rPr>
                <w:sz w:val="24"/>
              </w:rPr>
              <w:t xml:space="preserve"> 年</w:t>
            </w:r>
            <w:r>
              <w:rPr>
                <w:sz w:val="24"/>
              </w:rPr>
              <w:tab/>
            </w:r>
            <w:r>
              <w:rPr>
                <w:sz w:val="24"/>
              </w:rPr>
              <w:t>月</w:t>
            </w:r>
            <w:r>
              <w:rPr>
                <w:sz w:val="24"/>
              </w:rPr>
              <w:tab/>
            </w:r>
            <w:r>
              <w:rPr>
                <w:sz w:val="24"/>
              </w:rPr>
              <w:tab/>
            </w:r>
            <w:r>
              <w:rPr>
                <w:spacing w:val="-17"/>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8" w:hRule="atLeast"/>
        </w:trPr>
        <w:tc>
          <w:tcPr>
            <w:tcW w:w="2772" w:type="dxa"/>
          </w:tcPr>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204"/>
              <w:ind w:left="895" w:right="883"/>
              <w:jc w:val="center"/>
              <w:rPr>
                <w:sz w:val="24"/>
              </w:rPr>
            </w:pPr>
            <w:r>
              <w:rPr>
                <w:sz w:val="24"/>
              </w:rPr>
              <w:t>地市级</w:t>
            </w:r>
          </w:p>
        </w:tc>
        <w:tc>
          <w:tcPr>
            <w:tcW w:w="6783" w:type="dxa"/>
          </w:tcPr>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3"/>
              <w:rPr>
                <w:rFonts w:ascii="Times New Roman"/>
                <w:sz w:val="32"/>
              </w:rPr>
            </w:pPr>
          </w:p>
          <w:p>
            <w:pPr>
              <w:pStyle w:val="13"/>
              <w:ind w:firstLine="3120" w:firstLineChars="1300"/>
              <w:rPr>
                <w:sz w:val="24"/>
              </w:rPr>
            </w:pPr>
            <w:r>
              <w:rPr>
                <w:sz w:val="24"/>
              </w:rPr>
              <w:t>签字人</w:t>
            </w:r>
          </w:p>
          <w:p>
            <w:pPr>
              <w:pStyle w:val="13"/>
              <w:spacing w:before="3"/>
              <w:rPr>
                <w:rFonts w:ascii="Times New Roman"/>
                <w:sz w:val="27"/>
              </w:rPr>
            </w:pPr>
          </w:p>
          <w:p>
            <w:pPr>
              <w:pStyle w:val="13"/>
              <w:tabs>
                <w:tab w:val="left" w:pos="4676"/>
                <w:tab w:val="left" w:pos="5096"/>
                <w:tab w:val="left" w:pos="5396"/>
              </w:tabs>
              <w:spacing w:line="310" w:lineRule="atLeast"/>
              <w:ind w:right="587" w:firstLine="4080" w:firstLineChars="1700"/>
              <w:rPr>
                <w:rFonts w:hint="eastAsia"/>
                <w:sz w:val="24"/>
                <w:lang w:eastAsia="zh-CN"/>
              </w:rPr>
            </w:pPr>
            <w:r>
              <w:rPr>
                <w:sz w:val="24"/>
              </w:rPr>
              <w:t>（盖</w:t>
            </w:r>
            <w:r>
              <w:rPr>
                <w:sz w:val="24"/>
              </w:rPr>
              <w:tab/>
            </w:r>
            <w:r>
              <w:rPr>
                <w:sz w:val="24"/>
              </w:rPr>
              <w:tab/>
            </w:r>
            <w:r>
              <w:rPr>
                <w:sz w:val="24"/>
              </w:rPr>
              <w:t xml:space="preserve">章 </w:t>
            </w:r>
            <w:r>
              <w:rPr>
                <w:rFonts w:hint="eastAsia"/>
                <w:sz w:val="24"/>
                <w:lang w:eastAsia="zh-CN"/>
              </w:rPr>
              <w:t>）</w:t>
            </w:r>
          </w:p>
          <w:p>
            <w:pPr>
              <w:pStyle w:val="13"/>
              <w:tabs>
                <w:tab w:val="left" w:pos="4676"/>
                <w:tab w:val="left" w:pos="5096"/>
                <w:tab w:val="left" w:pos="5396"/>
              </w:tabs>
              <w:spacing w:line="310" w:lineRule="atLeast"/>
              <w:ind w:right="587" w:firstLine="4080" w:firstLineChars="1700"/>
              <w:rPr>
                <w:rFonts w:hint="eastAsia"/>
                <w:sz w:val="24"/>
                <w:lang w:eastAsia="zh-CN"/>
              </w:rPr>
            </w:pPr>
          </w:p>
          <w:p>
            <w:pPr>
              <w:pStyle w:val="13"/>
              <w:tabs>
                <w:tab w:val="left" w:pos="4676"/>
                <w:tab w:val="left" w:pos="5096"/>
                <w:tab w:val="left" w:pos="5396"/>
              </w:tabs>
              <w:spacing w:line="310" w:lineRule="atLeast"/>
              <w:ind w:right="587" w:firstLine="4320" w:firstLineChars="1800"/>
              <w:rPr>
                <w:sz w:val="24"/>
              </w:rPr>
            </w:pPr>
            <w:r>
              <w:rPr>
                <w:sz w:val="24"/>
              </w:rPr>
              <w:t>年</w:t>
            </w:r>
            <w:r>
              <w:rPr>
                <w:sz w:val="24"/>
              </w:rPr>
              <w:tab/>
            </w:r>
            <w:r>
              <w:rPr>
                <w:rFonts w:hint="eastAsia"/>
                <w:sz w:val="24"/>
                <w:lang w:val="en-US" w:eastAsia="zh-CN"/>
              </w:rPr>
              <w:t xml:space="preserve">  </w:t>
            </w:r>
            <w:r>
              <w:rPr>
                <w:sz w:val="24"/>
              </w:rPr>
              <w:t>月</w:t>
            </w:r>
            <w:r>
              <w:rPr>
                <w:sz w:val="24"/>
              </w:rPr>
              <w:tab/>
            </w:r>
            <w:r>
              <w:rPr>
                <w:sz w:val="24"/>
              </w:rPr>
              <w:tab/>
            </w:r>
            <w:r>
              <w:rPr>
                <w:spacing w:val="-17"/>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6" w:hRule="atLeast"/>
        </w:trPr>
        <w:tc>
          <w:tcPr>
            <w:tcW w:w="2772" w:type="dxa"/>
          </w:tcPr>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205"/>
              <w:ind w:left="894" w:right="884"/>
              <w:jc w:val="center"/>
              <w:rPr>
                <w:sz w:val="24"/>
              </w:rPr>
            </w:pPr>
            <w:r>
              <w:rPr>
                <w:sz w:val="24"/>
              </w:rPr>
              <w:t>省部级</w:t>
            </w:r>
          </w:p>
        </w:tc>
        <w:tc>
          <w:tcPr>
            <w:tcW w:w="6783" w:type="dxa"/>
          </w:tcPr>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5"/>
              <w:rPr>
                <w:rFonts w:ascii="Times New Roman"/>
                <w:sz w:val="32"/>
              </w:rPr>
            </w:pPr>
          </w:p>
          <w:p>
            <w:pPr>
              <w:pStyle w:val="13"/>
              <w:spacing w:before="1"/>
              <w:ind w:right="1949" w:firstLine="3120" w:firstLineChars="1300"/>
              <w:jc w:val="both"/>
              <w:rPr>
                <w:sz w:val="24"/>
              </w:rPr>
            </w:pPr>
            <w:r>
              <w:rPr>
                <w:sz w:val="24"/>
              </w:rPr>
              <w:t>签字人</w:t>
            </w:r>
          </w:p>
          <w:p>
            <w:pPr>
              <w:pStyle w:val="13"/>
              <w:spacing w:before="1"/>
              <w:rPr>
                <w:rFonts w:ascii="Times New Roman"/>
                <w:sz w:val="27"/>
              </w:rPr>
            </w:pPr>
          </w:p>
          <w:p>
            <w:pPr>
              <w:pStyle w:val="13"/>
              <w:tabs>
                <w:tab w:val="left" w:pos="4736"/>
                <w:tab w:val="left" w:pos="5096"/>
                <w:tab w:val="left" w:pos="5456"/>
              </w:tabs>
              <w:spacing w:line="310" w:lineRule="atLeast"/>
              <w:ind w:left="4016" w:right="527" w:firstLine="120"/>
              <w:rPr>
                <w:rFonts w:hint="eastAsia"/>
                <w:sz w:val="24"/>
                <w:lang w:eastAsia="zh-CN"/>
              </w:rPr>
            </w:pPr>
            <w:r>
              <w:rPr>
                <w:sz w:val="24"/>
              </w:rPr>
              <w:t>（盖</w:t>
            </w:r>
            <w:r>
              <w:rPr>
                <w:sz w:val="24"/>
              </w:rPr>
              <w:tab/>
            </w:r>
            <w:r>
              <w:rPr>
                <w:sz w:val="24"/>
              </w:rPr>
              <w:tab/>
            </w:r>
            <w:r>
              <w:rPr>
                <w:sz w:val="24"/>
              </w:rPr>
              <w:t>章</w:t>
            </w:r>
            <w:r>
              <w:rPr>
                <w:rFonts w:hint="eastAsia"/>
                <w:sz w:val="24"/>
                <w:lang w:eastAsia="zh-CN"/>
              </w:rPr>
              <w:t>）</w:t>
            </w:r>
          </w:p>
          <w:p>
            <w:pPr>
              <w:pStyle w:val="13"/>
              <w:tabs>
                <w:tab w:val="left" w:pos="4736"/>
                <w:tab w:val="left" w:pos="5096"/>
                <w:tab w:val="left" w:pos="5456"/>
              </w:tabs>
              <w:spacing w:line="310" w:lineRule="atLeast"/>
              <w:ind w:left="4016" w:right="527" w:firstLine="120"/>
              <w:rPr>
                <w:rFonts w:hint="default"/>
                <w:sz w:val="24"/>
                <w:lang w:val="en-US" w:eastAsia="zh-CN"/>
              </w:rPr>
            </w:pPr>
            <w:r>
              <w:rPr>
                <w:rFonts w:hint="eastAsia"/>
                <w:sz w:val="24"/>
                <w:lang w:val="en-US" w:eastAsia="zh-CN"/>
              </w:rPr>
              <w:t xml:space="preserve"> </w:t>
            </w:r>
          </w:p>
          <w:p>
            <w:pPr>
              <w:pStyle w:val="13"/>
              <w:tabs>
                <w:tab w:val="left" w:pos="4736"/>
                <w:tab w:val="left" w:pos="5096"/>
                <w:tab w:val="left" w:pos="5456"/>
              </w:tabs>
              <w:spacing w:line="310" w:lineRule="atLeast"/>
              <w:ind w:left="4016" w:right="527" w:firstLine="120"/>
              <w:rPr>
                <w:sz w:val="24"/>
              </w:rPr>
            </w:pPr>
            <w:r>
              <w:rPr>
                <w:sz w:val="24"/>
              </w:rPr>
              <w:t xml:space="preserve">  年</w:t>
            </w:r>
            <w:r>
              <w:rPr>
                <w:sz w:val="24"/>
              </w:rPr>
              <w:tab/>
            </w:r>
            <w:r>
              <w:rPr>
                <w:rFonts w:hint="eastAsia"/>
                <w:sz w:val="24"/>
                <w:lang w:val="en-US" w:eastAsia="zh-CN"/>
              </w:rPr>
              <w:t xml:space="preserve">  </w:t>
            </w:r>
            <w:r>
              <w:rPr>
                <w:sz w:val="24"/>
              </w:rPr>
              <w:t>月</w:t>
            </w:r>
            <w:r>
              <w:rPr>
                <w:sz w:val="24"/>
              </w:rPr>
              <w:tab/>
            </w:r>
            <w:r>
              <w:rPr>
                <w:sz w:val="24"/>
              </w:rPr>
              <w:tab/>
            </w:r>
            <w:r>
              <w:rPr>
                <w:rFonts w:hint="eastAsia"/>
                <w:sz w:val="24"/>
                <w:lang w:val="en-US" w:eastAsia="zh-CN"/>
              </w:rPr>
              <w:t xml:space="preserve"> </w:t>
            </w:r>
            <w:r>
              <w:rPr>
                <w:spacing w:val="-17"/>
                <w:sz w:val="24"/>
              </w:rPr>
              <w:t>日</w:t>
            </w:r>
          </w:p>
        </w:tc>
      </w:tr>
    </w:tbl>
    <w:p>
      <w:pPr>
        <w:pStyle w:val="3"/>
        <w:spacing w:before="4"/>
        <w:rPr>
          <w:rFonts w:ascii="Times New Roman"/>
          <w:sz w:val="17"/>
        </w:rPr>
        <w:sectPr>
          <w:footerReference r:id="rId5" w:type="default"/>
          <w:pgSz w:w="11920" w:h="16850"/>
          <w:pgMar w:top="1600" w:right="1100" w:bottom="1660" w:left="1480" w:header="0" w:footer="1475" w:gutter="0"/>
          <w:cols w:space="720" w:num="1"/>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5697220</wp:posOffset>
              </wp:positionH>
              <wp:positionV relativeFrom="page">
                <wp:posOffset>9570720</wp:posOffset>
              </wp:positionV>
              <wp:extent cx="737235" cy="2292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7235" cy="229235"/>
                      </a:xfrm>
                      <a:prstGeom prst="rect">
                        <a:avLst/>
                      </a:prstGeom>
                      <a:noFill/>
                      <a:ln>
                        <a:noFill/>
                      </a:ln>
                      <a:effectLst/>
                    </wps:spPr>
                    <wps:txbx>
                      <w:txbxContent>
                        <w:p>
                          <w:pPr>
                            <w:spacing w:line="34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2</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48.6pt;margin-top:753.6pt;height:18.05pt;width:58.05pt;mso-position-horizontal-relative:page;mso-position-vertical-relative:page;z-index:-251656192;mso-width-relative:page;mso-height-relative:page;" filled="f" stroked="f" coordsize="21600,21600" o:gfxdata="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564TdoAAAAOAQAADwAAAAAAAAABACAAAAAiAAAAZHJzL2Rvd25yZXYueG1s&#10;UEsBAhQAFAAAAAgAh07iQEUMNUW9AQAAfwMAAA4AAAAAAAAAAQAgAAAAKQEAAGRycy9lMm9Eb2Mu&#10;eG1sUEsFBgAAAAAGAAYAWQEAAFgFAAAAAA==&#10;">
              <v:fill on="f" focussize="0,0"/>
              <v:stroke on="f"/>
              <v:imagedata o:title=""/>
              <o:lock v:ext="edit" aspectratio="f"/>
              <v:textbox inset="0mm,0mm,0mm,0mm">
                <w:txbxContent>
                  <w:p>
                    <w:pPr>
                      <w:spacing w:line="34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2</w:t>
                    </w:r>
                    <w: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1198880</wp:posOffset>
              </wp:positionH>
              <wp:positionV relativeFrom="page">
                <wp:posOffset>9570720</wp:posOffset>
              </wp:positionV>
              <wp:extent cx="737235" cy="2292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37235" cy="229235"/>
                      </a:xfrm>
                      <a:prstGeom prst="rect">
                        <a:avLst/>
                      </a:prstGeom>
                      <a:noFill/>
                      <a:ln>
                        <a:noFill/>
                      </a:ln>
                      <a:effectLst/>
                    </wps:spPr>
                    <wps:txbx>
                      <w:txbxContent>
                        <w:p>
                          <w:pPr>
                            <w:spacing w:line="34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18</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94.4pt;margin-top:753.6pt;height:18.05pt;width:58.05pt;mso-position-horizontal-relative:page;mso-position-vertical-relative:page;z-index:-251657216;mso-width-relative:page;mso-height-relative:page;" filled="f" stroked="f" coordsize="21600,21600" o:gfxdata="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JusRTbAAAADQEAAA8AAAAAAAAAAQAgAAAAIgAAAGRycy9kb3ducmV2Lnht&#10;bFBLAQIUABQAAAAIAIdO4kByqbV+vQEAAH8DAAAOAAAAAAAAAAEAIAAAACoBAABkcnMvZTJvRG9j&#10;LnhtbFBLBQYAAAAABgAGAFkBAABZBQAAAAA=&#10;">
              <v:fill on="f" focussize="0,0"/>
              <v:stroke on="f"/>
              <v:imagedata o:title=""/>
              <o:lock v:ext="edit" aspectratio="f"/>
              <v:textbox inset="0mm,0mm,0mm,0mm">
                <w:txbxContent>
                  <w:p>
                    <w:pPr>
                      <w:spacing w:line="34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18</w:t>
                    </w:r>
                    <w:r>
                      <w:fldChar w:fldCharType="end"/>
                    </w:r>
                    <w:r>
                      <w:rPr>
                        <w:rFonts w:ascii="宋体" w:hAnsi="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5697220</wp:posOffset>
              </wp:positionH>
              <wp:positionV relativeFrom="page">
                <wp:posOffset>9570720</wp:posOffset>
              </wp:positionV>
              <wp:extent cx="737235" cy="2292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737235" cy="229235"/>
                      </a:xfrm>
                      <a:prstGeom prst="rect">
                        <a:avLst/>
                      </a:prstGeom>
                      <a:noFill/>
                      <a:ln>
                        <a:noFill/>
                      </a:ln>
                      <a:effectLst/>
                    </wps:spPr>
                    <wps:txbx>
                      <w:txbxContent>
                        <w:p>
                          <w:pPr>
                            <w:spacing w:line="34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3</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48.6pt;margin-top:753.6pt;height:18.05pt;width:58.05pt;mso-position-horizontal-relative:page;mso-position-vertical-relative:page;z-index:-251655168;mso-width-relative:page;mso-height-relative:page;" filled="f" stroked="f" coordsize="21600,21600" o:gfxdata="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564TdoAAAAOAQAADwAAAAAAAAABACAAAAAiAAAAZHJzL2Rvd25yZXYueG1s&#10;UEsBAhQAFAAAAAgAh07iQPwVJRG9AQAAfwMAAA4AAAAAAAAAAQAgAAAAKQEAAGRycy9lMm9Eb2Mu&#10;eG1sUEsFBgAAAAAGAAYAWQEAAFgFAAAAAA==&#10;">
              <v:fill on="f" focussize="0,0"/>
              <v:stroke on="f"/>
              <v:imagedata o:title=""/>
              <o:lock v:ext="edit" aspectratio="f"/>
              <v:textbox inset="0mm,0mm,0mm,0mm">
                <w:txbxContent>
                  <w:p>
                    <w:pPr>
                      <w:spacing w:line="34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3</w:t>
                    </w:r>
                    <w:r>
                      <w:fldChar w:fldCharType="end"/>
                    </w:r>
                    <w:r>
                      <w:rPr>
                        <w:rFonts w:ascii="宋体" w:hAnsi="宋体"/>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3MzNkM2I3YmQ4YTM1NjEyNWFkNDAzNDVkNjk3YWEifQ=="/>
  </w:docVars>
  <w:rsids>
    <w:rsidRoot w:val="00ED2922"/>
    <w:rsid w:val="000507CA"/>
    <w:rsid w:val="000A4B3B"/>
    <w:rsid w:val="000D561A"/>
    <w:rsid w:val="000F1028"/>
    <w:rsid w:val="001779D8"/>
    <w:rsid w:val="00234A65"/>
    <w:rsid w:val="002508E1"/>
    <w:rsid w:val="002C1DFC"/>
    <w:rsid w:val="002F008C"/>
    <w:rsid w:val="00347764"/>
    <w:rsid w:val="003B2222"/>
    <w:rsid w:val="003D3D21"/>
    <w:rsid w:val="004422FC"/>
    <w:rsid w:val="004850B1"/>
    <w:rsid w:val="004870A0"/>
    <w:rsid w:val="004E425F"/>
    <w:rsid w:val="005F2216"/>
    <w:rsid w:val="006235F4"/>
    <w:rsid w:val="00696139"/>
    <w:rsid w:val="00720955"/>
    <w:rsid w:val="007304E6"/>
    <w:rsid w:val="007543CF"/>
    <w:rsid w:val="00780CA7"/>
    <w:rsid w:val="0078547F"/>
    <w:rsid w:val="007B590A"/>
    <w:rsid w:val="008D60C4"/>
    <w:rsid w:val="009A3938"/>
    <w:rsid w:val="009A5101"/>
    <w:rsid w:val="009F7AB8"/>
    <w:rsid w:val="00A17EBB"/>
    <w:rsid w:val="00A6732C"/>
    <w:rsid w:val="00A82E5F"/>
    <w:rsid w:val="00B23AA7"/>
    <w:rsid w:val="00C17F49"/>
    <w:rsid w:val="00C315CF"/>
    <w:rsid w:val="00C61CDD"/>
    <w:rsid w:val="00D53A65"/>
    <w:rsid w:val="00D62F07"/>
    <w:rsid w:val="00E86595"/>
    <w:rsid w:val="00E90001"/>
    <w:rsid w:val="00ED05B2"/>
    <w:rsid w:val="00ED2922"/>
    <w:rsid w:val="00F020C9"/>
    <w:rsid w:val="00F714FC"/>
    <w:rsid w:val="00FF4472"/>
    <w:rsid w:val="05BF7DB7"/>
    <w:rsid w:val="0D4B7EA8"/>
    <w:rsid w:val="282C3BCD"/>
    <w:rsid w:val="422B1FF9"/>
    <w:rsid w:val="52E041D7"/>
    <w:rsid w:val="54BC6D3A"/>
    <w:rsid w:val="6D6A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link w:val="11"/>
    <w:qFormat/>
    <w:uiPriority w:val="1"/>
    <w:pPr>
      <w:spacing w:before="38"/>
      <w:ind w:right="2174"/>
      <w:jc w:val="center"/>
      <w:outlineLvl w:val="0"/>
    </w:pPr>
    <w:rPr>
      <w:rFonts w:ascii="华文宋体" w:hAnsi="华文宋体" w:eastAsia="华文宋体" w:cs="华文宋体"/>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1"/>
    <w:rPr>
      <w:sz w:val="32"/>
      <w:szCs w:val="32"/>
    </w:rPr>
  </w:style>
  <w:style w:type="paragraph" w:styleId="4">
    <w:name w:val="footer"/>
    <w:basedOn w:val="1"/>
    <w:link w:val="10"/>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5">
    <w:name w:val="header"/>
    <w:basedOn w:val="1"/>
    <w:link w:val="9"/>
    <w:unhideWhenUsed/>
    <w:qFormat/>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table" w:styleId="7">
    <w:name w:val="Table Grid"/>
    <w:basedOn w:val="6"/>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标题 1 Char"/>
    <w:basedOn w:val="8"/>
    <w:link w:val="2"/>
    <w:qFormat/>
    <w:uiPriority w:val="1"/>
    <w:rPr>
      <w:rFonts w:ascii="华文宋体" w:hAnsi="华文宋体" w:eastAsia="华文宋体" w:cs="华文宋体"/>
      <w:kern w:val="0"/>
      <w:sz w:val="44"/>
      <w:szCs w:val="44"/>
      <w:lang w:val="zh-CN" w:bidi="zh-CN"/>
    </w:rPr>
  </w:style>
  <w:style w:type="character" w:customStyle="1" w:styleId="12">
    <w:name w:val="正文文本 Char"/>
    <w:basedOn w:val="8"/>
    <w:link w:val="3"/>
    <w:qFormat/>
    <w:uiPriority w:val="1"/>
    <w:rPr>
      <w:rFonts w:ascii="仿宋" w:hAnsi="仿宋" w:eastAsia="仿宋" w:cs="仿宋"/>
      <w:kern w:val="0"/>
      <w:sz w:val="32"/>
      <w:szCs w:val="32"/>
      <w:lang w:val="zh-CN" w:bidi="zh-CN"/>
    </w:rPr>
  </w:style>
  <w:style w:type="paragraph" w:customStyle="1" w:styleId="13">
    <w:name w:val="Table Paragraph"/>
    <w:basedOn w:val="1"/>
    <w:qFormat/>
    <w:uiPriority w:val="1"/>
    <w:rPr>
      <w:rFonts w:ascii="黑体" w:hAnsi="黑体" w:eastAsia="黑体" w:cs="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FC7D4C-C1A2-4C16-A679-DB6362C4E93C}">
  <ds:schemaRefs/>
</ds:datastoreItem>
</file>

<file path=docProps/app.xml><?xml version="1.0" encoding="utf-8"?>
<Properties xmlns="http://schemas.openxmlformats.org/officeDocument/2006/extended-properties" xmlns:vt="http://schemas.openxmlformats.org/officeDocument/2006/docPropsVTypes">
  <Template>Normal</Template>
  <Pages>8</Pages>
  <Words>2505</Words>
  <Characters>2568</Characters>
  <Lines>21</Lines>
  <Paragraphs>6</Paragraphs>
  <TotalTime>7</TotalTime>
  <ScaleCrop>false</ScaleCrop>
  <LinksUpToDate>false</LinksUpToDate>
  <CharactersWithSpaces>2961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2022-09-06T12:58:00Z</dcterms:created>
  <dc:creator>kq</dc:creator>
  <cp:lastModifiedBy>酥条</cp:lastModifiedBy>
  <dcterms:modified xsi:type="dcterms:W3CDTF">2022-09-16T07:54:52Z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76D78375CE6D429F85AABCE954D39886</vt:lpwstr>
  </property>
</Properties>
</file>